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EB1FC" w14:textId="77777777" w:rsidR="00612C32" w:rsidRPr="00E2466F" w:rsidRDefault="00612C32" w:rsidP="00261C17">
      <w:pPr>
        <w:jc w:val="both"/>
        <w:rPr>
          <w:rFonts w:asciiTheme="minorHAnsi" w:hAnsiTheme="minorHAnsi" w:cstheme="minorHAnsi"/>
          <w:sz w:val="22"/>
          <w:szCs w:val="22"/>
        </w:rPr>
      </w:pP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74"/>
      </w:tblGrid>
      <w:tr w:rsidR="00082BCD" w:rsidRPr="00E2466F" w14:paraId="148C3ED6" w14:textId="77777777" w:rsidTr="0006731B">
        <w:trPr>
          <w:trHeight w:val="851"/>
        </w:trPr>
        <w:tc>
          <w:tcPr>
            <w:tcW w:w="9346" w:type="dxa"/>
            <w:gridSpan w:val="2"/>
            <w:shd w:val="clear" w:color="auto" w:fill="92D050"/>
            <w:vAlign w:val="center"/>
          </w:tcPr>
          <w:p w14:paraId="573482D6" w14:textId="37604C0F" w:rsidR="00082BCD" w:rsidRPr="00E2466F" w:rsidRDefault="00082BCD" w:rsidP="00C3005B">
            <w:pPr>
              <w:jc w:val="center"/>
              <w:rPr>
                <w:rFonts w:asciiTheme="minorHAnsi" w:hAnsiTheme="minorHAnsi" w:cstheme="minorHAnsi"/>
                <w:sz w:val="22"/>
                <w:szCs w:val="22"/>
              </w:rPr>
            </w:pPr>
            <w:r w:rsidRPr="00E2466F">
              <w:rPr>
                <w:rFonts w:asciiTheme="minorHAnsi" w:hAnsiTheme="minorHAnsi" w:cstheme="minorHAnsi"/>
                <w:b/>
                <w:sz w:val="22"/>
                <w:szCs w:val="22"/>
              </w:rPr>
              <w:t>OSNOVNI PODATKI O PRIJAVITELJU</w:t>
            </w:r>
          </w:p>
        </w:tc>
      </w:tr>
      <w:tr w:rsidR="00082BCD" w:rsidRPr="00E2466F" w14:paraId="34D15D82" w14:textId="77777777" w:rsidTr="0075044D">
        <w:trPr>
          <w:trHeight w:val="528"/>
        </w:trPr>
        <w:tc>
          <w:tcPr>
            <w:tcW w:w="2972" w:type="dxa"/>
            <w:shd w:val="clear" w:color="auto" w:fill="auto"/>
            <w:vAlign w:val="center"/>
          </w:tcPr>
          <w:p w14:paraId="49C87697" w14:textId="2317D39C" w:rsidR="00082BCD" w:rsidRPr="00E2466F" w:rsidRDefault="00884F47" w:rsidP="006A0A4A">
            <w:pPr>
              <w:rPr>
                <w:rFonts w:asciiTheme="minorHAnsi" w:hAnsiTheme="minorHAnsi" w:cstheme="minorHAnsi"/>
                <w:sz w:val="22"/>
                <w:szCs w:val="22"/>
                <w:u w:val="single"/>
              </w:rPr>
            </w:pPr>
            <w:r w:rsidRPr="00E2466F">
              <w:rPr>
                <w:rFonts w:asciiTheme="minorHAnsi" w:hAnsiTheme="minorHAnsi" w:cstheme="minorHAnsi"/>
                <w:b/>
                <w:sz w:val="22"/>
                <w:szCs w:val="22"/>
              </w:rPr>
              <w:t xml:space="preserve">URADNI </w:t>
            </w:r>
            <w:r w:rsidR="002D4D6D" w:rsidRPr="00E2466F">
              <w:rPr>
                <w:rFonts w:asciiTheme="minorHAnsi" w:hAnsiTheme="minorHAnsi" w:cstheme="minorHAnsi"/>
                <w:b/>
                <w:sz w:val="22"/>
                <w:szCs w:val="22"/>
              </w:rPr>
              <w:t xml:space="preserve">NAZIV </w:t>
            </w:r>
            <w:r w:rsidRPr="00E2466F">
              <w:rPr>
                <w:rFonts w:asciiTheme="minorHAnsi" w:hAnsiTheme="minorHAnsi" w:cstheme="minorHAnsi"/>
                <w:b/>
                <w:sz w:val="22"/>
                <w:szCs w:val="22"/>
              </w:rPr>
              <w:t>PRIJAVITELJA</w:t>
            </w:r>
            <w:r w:rsidR="004914AF" w:rsidRPr="00E2466F">
              <w:rPr>
                <w:rFonts w:asciiTheme="minorHAnsi" w:hAnsiTheme="minorHAnsi" w:cstheme="minorHAnsi"/>
                <w:b/>
                <w:sz w:val="22"/>
                <w:szCs w:val="22"/>
              </w:rPr>
              <w:t>:</w:t>
            </w:r>
          </w:p>
        </w:tc>
        <w:tc>
          <w:tcPr>
            <w:tcW w:w="6374" w:type="dxa"/>
            <w:shd w:val="clear" w:color="auto" w:fill="auto"/>
          </w:tcPr>
          <w:p w14:paraId="2A7A6715" w14:textId="77777777" w:rsidR="00082BCD" w:rsidRPr="00E2466F" w:rsidRDefault="00082BCD" w:rsidP="000E3E10">
            <w:pPr>
              <w:spacing w:line="360" w:lineRule="auto"/>
              <w:rPr>
                <w:rFonts w:asciiTheme="minorHAnsi" w:hAnsiTheme="minorHAnsi" w:cstheme="minorHAnsi"/>
                <w:sz w:val="22"/>
                <w:szCs w:val="22"/>
                <w:u w:val="single"/>
              </w:rPr>
            </w:pPr>
          </w:p>
        </w:tc>
      </w:tr>
      <w:tr w:rsidR="00447ED9" w:rsidRPr="00E2466F" w14:paraId="1FC7DCDE" w14:textId="77777777" w:rsidTr="00447ED9">
        <w:trPr>
          <w:trHeight w:val="405"/>
        </w:trPr>
        <w:tc>
          <w:tcPr>
            <w:tcW w:w="2972" w:type="dxa"/>
            <w:vMerge w:val="restart"/>
            <w:shd w:val="clear" w:color="auto" w:fill="auto"/>
            <w:vAlign w:val="center"/>
          </w:tcPr>
          <w:p w14:paraId="2397C4C7" w14:textId="26DE1D79" w:rsidR="00447ED9" w:rsidRPr="0094074B" w:rsidRDefault="00447ED9" w:rsidP="006A0A4A">
            <w:pPr>
              <w:rPr>
                <w:rFonts w:asciiTheme="minorHAnsi" w:hAnsiTheme="minorHAnsi" w:cstheme="minorHAnsi"/>
                <w:sz w:val="22"/>
                <w:szCs w:val="22"/>
              </w:rPr>
            </w:pPr>
            <w:r w:rsidRPr="0094074B">
              <w:rPr>
                <w:rFonts w:asciiTheme="minorHAnsi" w:hAnsiTheme="minorHAnsi" w:cstheme="minorHAnsi"/>
                <w:sz w:val="22"/>
                <w:szCs w:val="22"/>
              </w:rPr>
              <w:t xml:space="preserve">Sedež prijavitelja, ulica, hišna številka, </w:t>
            </w:r>
          </w:p>
          <w:p w14:paraId="5EFD05A3" w14:textId="321D74C4" w:rsidR="00447ED9" w:rsidRPr="00E2466F" w:rsidRDefault="00447ED9" w:rsidP="006A0A4A">
            <w:pPr>
              <w:rPr>
                <w:rFonts w:asciiTheme="minorHAnsi" w:hAnsiTheme="minorHAnsi" w:cstheme="minorHAnsi"/>
                <w:sz w:val="22"/>
                <w:szCs w:val="22"/>
                <w:u w:val="single"/>
              </w:rPr>
            </w:pPr>
            <w:r w:rsidRPr="0094074B">
              <w:rPr>
                <w:rFonts w:asciiTheme="minorHAnsi" w:hAnsiTheme="minorHAnsi" w:cstheme="minorHAnsi"/>
                <w:sz w:val="22"/>
                <w:szCs w:val="22"/>
              </w:rPr>
              <w:t>poštna številka in pošta:</w:t>
            </w:r>
          </w:p>
        </w:tc>
        <w:tc>
          <w:tcPr>
            <w:tcW w:w="6374" w:type="dxa"/>
            <w:shd w:val="clear" w:color="auto" w:fill="auto"/>
          </w:tcPr>
          <w:p w14:paraId="2BCE2E02" w14:textId="77777777" w:rsidR="00447ED9" w:rsidRPr="00E2466F" w:rsidRDefault="00447ED9" w:rsidP="0077528F">
            <w:pPr>
              <w:spacing w:line="360" w:lineRule="auto"/>
              <w:rPr>
                <w:rFonts w:asciiTheme="minorHAnsi" w:hAnsiTheme="minorHAnsi" w:cstheme="minorHAnsi"/>
                <w:sz w:val="22"/>
                <w:szCs w:val="22"/>
                <w:u w:val="single"/>
              </w:rPr>
            </w:pPr>
          </w:p>
        </w:tc>
      </w:tr>
      <w:tr w:rsidR="00447ED9" w:rsidRPr="00E2466F" w14:paraId="35E47FA6" w14:textId="77777777" w:rsidTr="0075044D">
        <w:trPr>
          <w:trHeight w:val="405"/>
        </w:trPr>
        <w:tc>
          <w:tcPr>
            <w:tcW w:w="2972" w:type="dxa"/>
            <w:vMerge/>
            <w:shd w:val="clear" w:color="auto" w:fill="auto"/>
            <w:vAlign w:val="center"/>
          </w:tcPr>
          <w:p w14:paraId="10D72320" w14:textId="77777777" w:rsidR="00447ED9" w:rsidRPr="00E2466F" w:rsidRDefault="00447ED9" w:rsidP="006A0A4A">
            <w:pPr>
              <w:rPr>
                <w:rFonts w:asciiTheme="minorHAnsi" w:hAnsiTheme="minorHAnsi" w:cstheme="minorHAnsi"/>
                <w:sz w:val="22"/>
                <w:szCs w:val="22"/>
              </w:rPr>
            </w:pPr>
          </w:p>
        </w:tc>
        <w:tc>
          <w:tcPr>
            <w:tcW w:w="6374" w:type="dxa"/>
            <w:shd w:val="clear" w:color="auto" w:fill="auto"/>
          </w:tcPr>
          <w:p w14:paraId="286B428A" w14:textId="77777777" w:rsidR="00447ED9" w:rsidRPr="00E2466F" w:rsidRDefault="00447ED9" w:rsidP="0077528F">
            <w:pPr>
              <w:spacing w:line="360" w:lineRule="auto"/>
              <w:rPr>
                <w:rFonts w:asciiTheme="minorHAnsi" w:hAnsiTheme="minorHAnsi" w:cstheme="minorHAnsi"/>
                <w:sz w:val="22"/>
                <w:szCs w:val="22"/>
                <w:u w:val="single"/>
              </w:rPr>
            </w:pPr>
          </w:p>
        </w:tc>
      </w:tr>
      <w:tr w:rsidR="006E7199" w:rsidRPr="00E2466F" w14:paraId="605FA7BD" w14:textId="77777777" w:rsidTr="0075044D">
        <w:tc>
          <w:tcPr>
            <w:tcW w:w="2972" w:type="dxa"/>
            <w:shd w:val="clear" w:color="auto" w:fill="auto"/>
            <w:vAlign w:val="bottom"/>
          </w:tcPr>
          <w:p w14:paraId="20D879E6" w14:textId="4B232333" w:rsidR="006E7199" w:rsidRPr="00E2466F" w:rsidRDefault="00D7422E" w:rsidP="006A0A4A">
            <w:pPr>
              <w:spacing w:line="360" w:lineRule="auto"/>
              <w:rPr>
                <w:rFonts w:asciiTheme="minorHAnsi" w:hAnsiTheme="minorHAnsi" w:cstheme="minorHAnsi"/>
                <w:sz w:val="22"/>
                <w:szCs w:val="22"/>
                <w:u w:val="single"/>
              </w:rPr>
            </w:pPr>
            <w:r w:rsidRPr="00E2466F">
              <w:rPr>
                <w:rFonts w:asciiTheme="minorHAnsi" w:hAnsiTheme="minorHAnsi" w:cstheme="minorHAnsi"/>
                <w:sz w:val="22"/>
                <w:szCs w:val="22"/>
              </w:rPr>
              <w:t>D</w:t>
            </w:r>
            <w:r w:rsidR="006E7199" w:rsidRPr="00E2466F">
              <w:rPr>
                <w:rFonts w:asciiTheme="minorHAnsi" w:hAnsiTheme="minorHAnsi" w:cstheme="minorHAnsi"/>
                <w:sz w:val="22"/>
                <w:szCs w:val="22"/>
              </w:rPr>
              <w:t>avčna številka</w:t>
            </w:r>
            <w:r w:rsidR="00CE014D" w:rsidRPr="00E2466F">
              <w:rPr>
                <w:rFonts w:asciiTheme="minorHAnsi" w:hAnsiTheme="minorHAnsi" w:cstheme="minorHAnsi"/>
                <w:sz w:val="22"/>
                <w:szCs w:val="22"/>
              </w:rPr>
              <w:t>:</w:t>
            </w:r>
          </w:p>
        </w:tc>
        <w:tc>
          <w:tcPr>
            <w:tcW w:w="6374" w:type="dxa"/>
            <w:shd w:val="clear" w:color="auto" w:fill="auto"/>
          </w:tcPr>
          <w:p w14:paraId="2BC930BE"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56864884" w14:textId="77777777" w:rsidTr="0075044D">
        <w:tc>
          <w:tcPr>
            <w:tcW w:w="2972" w:type="dxa"/>
            <w:shd w:val="clear" w:color="auto" w:fill="auto"/>
            <w:vAlign w:val="bottom"/>
          </w:tcPr>
          <w:p w14:paraId="50B2D8C6" w14:textId="1E0A32BF" w:rsidR="006E7199" w:rsidRPr="00E2466F" w:rsidRDefault="00D7422E" w:rsidP="006A0A4A">
            <w:pPr>
              <w:spacing w:line="360" w:lineRule="auto"/>
              <w:rPr>
                <w:rFonts w:asciiTheme="minorHAnsi" w:hAnsiTheme="minorHAnsi" w:cstheme="minorHAnsi"/>
                <w:sz w:val="22"/>
                <w:szCs w:val="22"/>
                <w:u w:val="single"/>
              </w:rPr>
            </w:pPr>
            <w:r w:rsidRPr="00E2466F">
              <w:rPr>
                <w:rFonts w:asciiTheme="minorHAnsi" w:hAnsiTheme="minorHAnsi" w:cstheme="minorHAnsi"/>
                <w:sz w:val="22"/>
                <w:szCs w:val="22"/>
              </w:rPr>
              <w:t>M</w:t>
            </w:r>
            <w:r w:rsidR="006E7199" w:rsidRPr="00E2466F">
              <w:rPr>
                <w:rFonts w:asciiTheme="minorHAnsi" w:hAnsiTheme="minorHAnsi" w:cstheme="minorHAnsi"/>
                <w:sz w:val="22"/>
                <w:szCs w:val="22"/>
              </w:rPr>
              <w:t>atična številka</w:t>
            </w:r>
            <w:r w:rsidR="00CE014D" w:rsidRPr="00E2466F">
              <w:rPr>
                <w:rFonts w:asciiTheme="minorHAnsi" w:hAnsiTheme="minorHAnsi" w:cstheme="minorHAnsi"/>
                <w:sz w:val="22"/>
                <w:szCs w:val="22"/>
              </w:rPr>
              <w:t>:</w:t>
            </w:r>
          </w:p>
        </w:tc>
        <w:tc>
          <w:tcPr>
            <w:tcW w:w="6374" w:type="dxa"/>
            <w:shd w:val="clear" w:color="auto" w:fill="auto"/>
          </w:tcPr>
          <w:p w14:paraId="7832F8F8"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0D86BBD9" w14:textId="77777777" w:rsidTr="0075044D">
        <w:tc>
          <w:tcPr>
            <w:tcW w:w="2972" w:type="dxa"/>
            <w:shd w:val="clear" w:color="auto" w:fill="auto"/>
            <w:vAlign w:val="bottom"/>
          </w:tcPr>
          <w:p w14:paraId="7898C4B2" w14:textId="77777777" w:rsidR="006E7199" w:rsidRPr="00E2466F" w:rsidRDefault="00D7422E" w:rsidP="006A0A4A">
            <w:pPr>
              <w:spacing w:line="360" w:lineRule="auto"/>
              <w:rPr>
                <w:rFonts w:asciiTheme="minorHAnsi" w:hAnsiTheme="minorHAnsi" w:cstheme="minorHAnsi"/>
                <w:sz w:val="22"/>
                <w:szCs w:val="22"/>
                <w:u w:val="single"/>
              </w:rPr>
            </w:pPr>
            <w:r w:rsidRPr="00E2466F">
              <w:rPr>
                <w:rFonts w:asciiTheme="minorHAnsi" w:hAnsiTheme="minorHAnsi" w:cstheme="minorHAnsi"/>
                <w:sz w:val="22"/>
                <w:szCs w:val="22"/>
              </w:rPr>
              <w:t>Š</w:t>
            </w:r>
            <w:r w:rsidR="006E7199" w:rsidRPr="00E2466F">
              <w:rPr>
                <w:rFonts w:asciiTheme="minorHAnsi" w:hAnsiTheme="minorHAnsi" w:cstheme="minorHAnsi"/>
                <w:sz w:val="22"/>
                <w:szCs w:val="22"/>
              </w:rPr>
              <w:t>tevilka TRR računa</w:t>
            </w:r>
          </w:p>
        </w:tc>
        <w:tc>
          <w:tcPr>
            <w:tcW w:w="6374" w:type="dxa"/>
            <w:shd w:val="clear" w:color="auto" w:fill="auto"/>
          </w:tcPr>
          <w:p w14:paraId="17BECB37" w14:textId="67673CCE" w:rsidR="006E7199" w:rsidRPr="00E2466F" w:rsidRDefault="0075044D" w:rsidP="0077528F">
            <w:pPr>
              <w:spacing w:line="360" w:lineRule="auto"/>
              <w:rPr>
                <w:rFonts w:asciiTheme="minorHAnsi" w:hAnsiTheme="minorHAnsi" w:cstheme="minorHAnsi"/>
                <w:sz w:val="22"/>
                <w:szCs w:val="22"/>
              </w:rPr>
            </w:pPr>
            <w:r w:rsidRPr="00E2466F">
              <w:rPr>
                <w:rFonts w:asciiTheme="minorHAnsi" w:hAnsiTheme="minorHAnsi" w:cstheme="minorHAnsi"/>
                <w:sz w:val="22"/>
                <w:szCs w:val="22"/>
              </w:rPr>
              <w:t>SI56   _ _ _ _   _ _ _ _   _ _ _ _   _ _ _</w:t>
            </w:r>
          </w:p>
        </w:tc>
      </w:tr>
      <w:tr w:rsidR="006E7199" w:rsidRPr="00E2466F" w14:paraId="6A746B26" w14:textId="77777777" w:rsidTr="0075044D">
        <w:tc>
          <w:tcPr>
            <w:tcW w:w="2972" w:type="dxa"/>
            <w:shd w:val="clear" w:color="auto" w:fill="auto"/>
            <w:vAlign w:val="bottom"/>
          </w:tcPr>
          <w:p w14:paraId="68F402AC" w14:textId="77777777" w:rsidR="004914AF" w:rsidRPr="00E2466F" w:rsidRDefault="00D7422E" w:rsidP="006A0A4A">
            <w:pPr>
              <w:rPr>
                <w:rFonts w:asciiTheme="minorHAnsi" w:hAnsiTheme="minorHAnsi" w:cstheme="minorHAnsi"/>
                <w:sz w:val="22"/>
                <w:szCs w:val="22"/>
              </w:rPr>
            </w:pPr>
            <w:r w:rsidRPr="00E2466F">
              <w:rPr>
                <w:rFonts w:asciiTheme="minorHAnsi" w:hAnsiTheme="minorHAnsi" w:cstheme="minorHAnsi"/>
                <w:sz w:val="22"/>
                <w:szCs w:val="22"/>
              </w:rPr>
              <w:t>I</w:t>
            </w:r>
            <w:r w:rsidR="006E7199" w:rsidRPr="00E2466F">
              <w:rPr>
                <w:rFonts w:asciiTheme="minorHAnsi" w:hAnsiTheme="minorHAnsi" w:cstheme="minorHAnsi"/>
                <w:sz w:val="22"/>
                <w:szCs w:val="22"/>
              </w:rPr>
              <w:t>me in priimek odgovorne osebe prijavitelja</w:t>
            </w:r>
            <w:r w:rsidR="004914AF" w:rsidRPr="00E2466F">
              <w:rPr>
                <w:rFonts w:asciiTheme="minorHAnsi" w:hAnsiTheme="minorHAnsi" w:cstheme="minorHAnsi"/>
                <w:sz w:val="22"/>
                <w:szCs w:val="22"/>
              </w:rPr>
              <w:t xml:space="preserve"> </w:t>
            </w:r>
          </w:p>
          <w:p w14:paraId="0CE9514F" w14:textId="158D4DF2" w:rsidR="006E7199" w:rsidRPr="00E2466F" w:rsidRDefault="004914AF" w:rsidP="006A0A4A">
            <w:pPr>
              <w:rPr>
                <w:rFonts w:asciiTheme="minorHAnsi" w:hAnsiTheme="minorHAnsi" w:cstheme="minorHAnsi"/>
                <w:sz w:val="22"/>
                <w:szCs w:val="22"/>
              </w:rPr>
            </w:pPr>
            <w:r w:rsidRPr="00E2466F">
              <w:rPr>
                <w:rFonts w:asciiTheme="minorHAnsi" w:hAnsiTheme="minorHAnsi" w:cstheme="minorHAnsi"/>
                <w:sz w:val="22"/>
                <w:szCs w:val="22"/>
              </w:rPr>
              <w:t>(podpisnika pogodbe)</w:t>
            </w:r>
          </w:p>
        </w:tc>
        <w:tc>
          <w:tcPr>
            <w:tcW w:w="6374" w:type="dxa"/>
            <w:shd w:val="clear" w:color="auto" w:fill="auto"/>
          </w:tcPr>
          <w:p w14:paraId="6DE0F719"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7436C7F4" w14:textId="77777777" w:rsidTr="0075044D">
        <w:tc>
          <w:tcPr>
            <w:tcW w:w="2972" w:type="dxa"/>
            <w:shd w:val="clear" w:color="auto" w:fill="auto"/>
            <w:vAlign w:val="bottom"/>
          </w:tcPr>
          <w:p w14:paraId="0F3F6E65" w14:textId="25D5CE8E" w:rsidR="006E7199" w:rsidRPr="00E2466F" w:rsidRDefault="00D7422E" w:rsidP="006A0A4A">
            <w:pPr>
              <w:rPr>
                <w:rFonts w:asciiTheme="minorHAnsi" w:hAnsiTheme="minorHAnsi" w:cstheme="minorHAnsi"/>
                <w:sz w:val="22"/>
                <w:szCs w:val="22"/>
              </w:rPr>
            </w:pPr>
            <w:r w:rsidRPr="00E2466F">
              <w:rPr>
                <w:rFonts w:asciiTheme="minorHAnsi" w:hAnsiTheme="minorHAnsi" w:cstheme="minorHAnsi"/>
                <w:sz w:val="22"/>
                <w:szCs w:val="22"/>
              </w:rPr>
              <w:t>N</w:t>
            </w:r>
            <w:r w:rsidR="006E7199" w:rsidRPr="00E2466F">
              <w:rPr>
                <w:rFonts w:asciiTheme="minorHAnsi" w:hAnsiTheme="minorHAnsi" w:cstheme="minorHAnsi"/>
                <w:sz w:val="22"/>
                <w:szCs w:val="22"/>
              </w:rPr>
              <w:t>aslov, kamor naj naslavljamo pošto</w:t>
            </w:r>
            <w:r w:rsidR="0075044D" w:rsidRPr="00E2466F">
              <w:rPr>
                <w:rFonts w:asciiTheme="minorHAnsi" w:hAnsiTheme="minorHAnsi" w:cstheme="minorHAnsi"/>
                <w:sz w:val="22"/>
                <w:szCs w:val="22"/>
              </w:rPr>
              <w:t xml:space="preserve"> (če je drugačen od naziva in sedeža):</w:t>
            </w:r>
          </w:p>
        </w:tc>
        <w:tc>
          <w:tcPr>
            <w:tcW w:w="6374" w:type="dxa"/>
            <w:shd w:val="clear" w:color="auto" w:fill="auto"/>
          </w:tcPr>
          <w:p w14:paraId="0F7AC726"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1287ACE6" w14:textId="77777777" w:rsidTr="0093767C">
        <w:trPr>
          <w:trHeight w:val="495"/>
        </w:trPr>
        <w:tc>
          <w:tcPr>
            <w:tcW w:w="2972" w:type="dxa"/>
            <w:shd w:val="clear" w:color="auto" w:fill="auto"/>
            <w:vAlign w:val="center"/>
          </w:tcPr>
          <w:p w14:paraId="74A1E2F5" w14:textId="08498D5A" w:rsidR="006E7199" w:rsidRPr="00E2466F" w:rsidRDefault="00D7422E" w:rsidP="000E3E10">
            <w:pPr>
              <w:rPr>
                <w:rFonts w:asciiTheme="minorHAnsi" w:hAnsiTheme="minorHAnsi" w:cstheme="minorHAnsi"/>
                <w:sz w:val="22"/>
                <w:szCs w:val="22"/>
              </w:rPr>
            </w:pPr>
            <w:r w:rsidRPr="00E2466F">
              <w:rPr>
                <w:rFonts w:asciiTheme="minorHAnsi" w:hAnsiTheme="minorHAnsi" w:cstheme="minorHAnsi"/>
                <w:sz w:val="22"/>
                <w:szCs w:val="22"/>
              </w:rPr>
              <w:t>T</w:t>
            </w:r>
            <w:r w:rsidR="006E7199" w:rsidRPr="00E2466F">
              <w:rPr>
                <w:rFonts w:asciiTheme="minorHAnsi" w:hAnsiTheme="minorHAnsi" w:cstheme="minorHAnsi"/>
                <w:sz w:val="22"/>
                <w:szCs w:val="22"/>
              </w:rPr>
              <w:t>elefonska številka</w:t>
            </w:r>
            <w:r w:rsidR="000E3E10" w:rsidRPr="00E2466F">
              <w:rPr>
                <w:rFonts w:asciiTheme="minorHAnsi" w:hAnsiTheme="minorHAnsi" w:cstheme="minorHAnsi"/>
                <w:sz w:val="22"/>
                <w:szCs w:val="22"/>
              </w:rPr>
              <w:t xml:space="preserve"> </w:t>
            </w:r>
            <w:r w:rsidR="0075044D" w:rsidRPr="00E2466F">
              <w:rPr>
                <w:rFonts w:asciiTheme="minorHAnsi" w:hAnsiTheme="minorHAnsi" w:cstheme="minorHAnsi"/>
                <w:sz w:val="22"/>
                <w:szCs w:val="22"/>
              </w:rPr>
              <w:t>kontaktne osebe</w:t>
            </w:r>
            <w:r w:rsidR="00CE014D" w:rsidRPr="00E2466F">
              <w:rPr>
                <w:rFonts w:asciiTheme="minorHAnsi" w:hAnsiTheme="minorHAnsi" w:cstheme="minorHAnsi"/>
                <w:sz w:val="22"/>
                <w:szCs w:val="22"/>
              </w:rPr>
              <w:t>:</w:t>
            </w:r>
          </w:p>
        </w:tc>
        <w:tc>
          <w:tcPr>
            <w:tcW w:w="6374" w:type="dxa"/>
            <w:shd w:val="clear" w:color="auto" w:fill="auto"/>
          </w:tcPr>
          <w:p w14:paraId="018CD302" w14:textId="77777777" w:rsidR="006E7199" w:rsidRPr="00E2466F" w:rsidRDefault="006E7199" w:rsidP="0077528F">
            <w:pPr>
              <w:spacing w:line="360" w:lineRule="auto"/>
              <w:rPr>
                <w:rFonts w:asciiTheme="minorHAnsi" w:hAnsiTheme="minorHAnsi" w:cstheme="minorHAnsi"/>
                <w:sz w:val="22"/>
                <w:szCs w:val="22"/>
                <w:u w:val="single"/>
              </w:rPr>
            </w:pPr>
          </w:p>
        </w:tc>
      </w:tr>
      <w:tr w:rsidR="00E9478C" w:rsidRPr="00E2466F" w14:paraId="69B12B49" w14:textId="691C98A0" w:rsidTr="0075044D">
        <w:tc>
          <w:tcPr>
            <w:tcW w:w="2972" w:type="dxa"/>
            <w:shd w:val="clear" w:color="auto" w:fill="auto"/>
            <w:vAlign w:val="bottom"/>
          </w:tcPr>
          <w:p w14:paraId="7A00BDBB" w14:textId="5DBDE6E3" w:rsidR="00E9478C" w:rsidRPr="00E2466F" w:rsidRDefault="0093767C" w:rsidP="004914AF">
            <w:pPr>
              <w:spacing w:line="360" w:lineRule="auto"/>
              <w:rPr>
                <w:rFonts w:asciiTheme="minorHAnsi" w:hAnsiTheme="minorHAnsi" w:cstheme="minorHAnsi"/>
                <w:sz w:val="22"/>
                <w:szCs w:val="22"/>
              </w:rPr>
            </w:pPr>
            <w:r w:rsidRPr="00E2466F">
              <w:rPr>
                <w:rFonts w:asciiTheme="minorHAnsi" w:hAnsiTheme="minorHAnsi" w:cstheme="minorHAnsi"/>
                <w:sz w:val="22"/>
                <w:szCs w:val="22"/>
              </w:rPr>
              <w:t>Elektronska pošta:</w:t>
            </w:r>
          </w:p>
        </w:tc>
        <w:tc>
          <w:tcPr>
            <w:tcW w:w="6374" w:type="dxa"/>
            <w:shd w:val="clear" w:color="auto" w:fill="auto"/>
          </w:tcPr>
          <w:p w14:paraId="097BB3E6" w14:textId="77777777" w:rsidR="00E9478C" w:rsidRPr="00E2466F" w:rsidRDefault="00E9478C" w:rsidP="004914AF">
            <w:pPr>
              <w:spacing w:line="360" w:lineRule="auto"/>
              <w:rPr>
                <w:rFonts w:asciiTheme="minorHAnsi" w:hAnsiTheme="minorHAnsi" w:cstheme="minorHAnsi"/>
                <w:sz w:val="22"/>
                <w:szCs w:val="22"/>
                <w:u w:val="single"/>
              </w:rPr>
            </w:pPr>
          </w:p>
        </w:tc>
      </w:tr>
      <w:tr w:rsidR="00E9478C" w:rsidRPr="00E2466F" w14:paraId="0169B02A" w14:textId="77777777" w:rsidTr="0075044D">
        <w:tc>
          <w:tcPr>
            <w:tcW w:w="2972" w:type="dxa"/>
            <w:shd w:val="clear" w:color="auto" w:fill="auto"/>
            <w:vAlign w:val="center"/>
          </w:tcPr>
          <w:p w14:paraId="628FEA3A" w14:textId="747166A5" w:rsidR="00E9478C" w:rsidRPr="00E2466F" w:rsidRDefault="00E9478C" w:rsidP="004914AF">
            <w:pPr>
              <w:spacing w:line="360" w:lineRule="auto"/>
              <w:rPr>
                <w:rFonts w:asciiTheme="minorHAnsi" w:hAnsiTheme="minorHAnsi" w:cstheme="minorHAnsi"/>
                <w:sz w:val="22"/>
                <w:szCs w:val="22"/>
              </w:rPr>
            </w:pPr>
            <w:r w:rsidRPr="00E2466F">
              <w:rPr>
                <w:rFonts w:asciiTheme="minorHAnsi" w:hAnsiTheme="minorHAnsi" w:cstheme="minorHAnsi"/>
                <w:sz w:val="22"/>
                <w:szCs w:val="22"/>
              </w:rPr>
              <w:t xml:space="preserve">Število </w:t>
            </w:r>
            <w:r w:rsidR="0093767C" w:rsidRPr="00E2466F">
              <w:rPr>
                <w:rFonts w:asciiTheme="minorHAnsi" w:hAnsiTheme="minorHAnsi" w:cstheme="minorHAnsi"/>
                <w:sz w:val="22"/>
                <w:szCs w:val="22"/>
              </w:rPr>
              <w:t xml:space="preserve">vseh </w:t>
            </w:r>
            <w:r w:rsidRPr="00E2466F">
              <w:rPr>
                <w:rFonts w:asciiTheme="minorHAnsi" w:hAnsiTheme="minorHAnsi" w:cstheme="minorHAnsi"/>
                <w:sz w:val="22"/>
                <w:szCs w:val="22"/>
              </w:rPr>
              <w:t>članov:</w:t>
            </w:r>
          </w:p>
        </w:tc>
        <w:tc>
          <w:tcPr>
            <w:tcW w:w="6374" w:type="dxa"/>
            <w:shd w:val="clear" w:color="auto" w:fill="auto"/>
          </w:tcPr>
          <w:p w14:paraId="46198D5C" w14:textId="77777777" w:rsidR="00E9478C" w:rsidRPr="00E2466F" w:rsidRDefault="00E9478C" w:rsidP="004914AF">
            <w:pPr>
              <w:spacing w:line="360" w:lineRule="auto"/>
              <w:rPr>
                <w:rFonts w:asciiTheme="minorHAnsi" w:hAnsiTheme="minorHAnsi" w:cstheme="minorHAnsi"/>
                <w:sz w:val="22"/>
                <w:szCs w:val="22"/>
                <w:u w:val="single"/>
              </w:rPr>
            </w:pPr>
          </w:p>
        </w:tc>
      </w:tr>
      <w:tr w:rsidR="00E9478C" w:rsidRPr="00E2466F" w14:paraId="43FB196C" w14:textId="77777777" w:rsidTr="0093767C">
        <w:trPr>
          <w:trHeight w:val="419"/>
        </w:trPr>
        <w:tc>
          <w:tcPr>
            <w:tcW w:w="2972" w:type="dxa"/>
            <w:shd w:val="clear" w:color="auto" w:fill="auto"/>
            <w:vAlign w:val="bottom"/>
          </w:tcPr>
          <w:p w14:paraId="7532E410" w14:textId="1414DC43" w:rsidR="00E9478C" w:rsidRPr="00E2466F" w:rsidRDefault="00E9478C" w:rsidP="000E3E10">
            <w:pPr>
              <w:rPr>
                <w:rFonts w:asciiTheme="minorHAnsi" w:hAnsiTheme="minorHAnsi" w:cstheme="minorHAnsi"/>
                <w:b/>
                <w:bCs/>
                <w:sz w:val="22"/>
                <w:szCs w:val="22"/>
              </w:rPr>
            </w:pPr>
            <w:r w:rsidRPr="00E2466F">
              <w:rPr>
                <w:rFonts w:asciiTheme="minorHAnsi" w:hAnsiTheme="minorHAnsi" w:cstheme="minorHAnsi"/>
                <w:b/>
                <w:bCs/>
                <w:sz w:val="22"/>
                <w:szCs w:val="22"/>
              </w:rPr>
              <w:t>Število članov</w:t>
            </w:r>
            <w:r w:rsidR="0093767C" w:rsidRPr="00E2466F">
              <w:rPr>
                <w:rFonts w:asciiTheme="minorHAnsi" w:hAnsiTheme="minorHAnsi" w:cstheme="minorHAnsi"/>
                <w:b/>
                <w:bCs/>
                <w:sz w:val="22"/>
                <w:szCs w:val="22"/>
              </w:rPr>
              <w:t>, ki so občani O</w:t>
            </w:r>
            <w:r w:rsidRPr="00E2466F">
              <w:rPr>
                <w:rFonts w:asciiTheme="minorHAnsi" w:hAnsiTheme="minorHAnsi" w:cstheme="minorHAnsi"/>
                <w:b/>
                <w:bCs/>
                <w:sz w:val="22"/>
                <w:szCs w:val="22"/>
              </w:rPr>
              <w:t>bčine Ivančna Gorica:</w:t>
            </w:r>
          </w:p>
        </w:tc>
        <w:tc>
          <w:tcPr>
            <w:tcW w:w="6374" w:type="dxa"/>
            <w:shd w:val="clear" w:color="auto" w:fill="auto"/>
          </w:tcPr>
          <w:p w14:paraId="3C6430A6" w14:textId="77777777" w:rsidR="00E9478C" w:rsidRPr="00447ED9" w:rsidRDefault="00E9478C" w:rsidP="004914AF">
            <w:pPr>
              <w:spacing w:line="360" w:lineRule="auto"/>
              <w:rPr>
                <w:rFonts w:asciiTheme="minorHAnsi" w:hAnsiTheme="minorHAnsi" w:cstheme="minorHAnsi"/>
                <w:sz w:val="22"/>
                <w:szCs w:val="22"/>
                <w:highlight w:val="yellow"/>
                <w:u w:val="single"/>
              </w:rPr>
            </w:pPr>
          </w:p>
        </w:tc>
      </w:tr>
      <w:tr w:rsidR="00E9478C" w:rsidRPr="00E2466F" w14:paraId="36D605A9" w14:textId="77777777" w:rsidTr="00E9478C">
        <w:tc>
          <w:tcPr>
            <w:tcW w:w="9346" w:type="dxa"/>
            <w:gridSpan w:val="2"/>
            <w:shd w:val="clear" w:color="auto" w:fill="auto"/>
            <w:vAlign w:val="center"/>
          </w:tcPr>
          <w:p w14:paraId="548E03EF" w14:textId="0546E926" w:rsidR="00E9478C" w:rsidRPr="00E2466F" w:rsidRDefault="00E9478C" w:rsidP="004914AF">
            <w:pPr>
              <w:spacing w:line="360" w:lineRule="auto"/>
              <w:rPr>
                <w:rFonts w:asciiTheme="minorHAnsi" w:hAnsiTheme="minorHAnsi" w:cstheme="minorHAnsi"/>
                <w:b/>
                <w:bCs/>
                <w:sz w:val="22"/>
                <w:szCs w:val="22"/>
              </w:rPr>
            </w:pPr>
            <w:r w:rsidRPr="00E2466F">
              <w:rPr>
                <w:rFonts w:asciiTheme="minorHAnsi" w:hAnsiTheme="minorHAnsi" w:cstheme="minorHAnsi"/>
                <w:sz w:val="22"/>
                <w:szCs w:val="22"/>
              </w:rPr>
              <w:t xml:space="preserve">Izvajalec ima izdano </w:t>
            </w:r>
            <w:r w:rsidRPr="00E2466F">
              <w:rPr>
                <w:rFonts w:asciiTheme="minorHAnsi" w:hAnsiTheme="minorHAnsi" w:cstheme="minorHAnsi"/>
                <w:b/>
                <w:bCs/>
                <w:sz w:val="22"/>
                <w:szCs w:val="22"/>
              </w:rPr>
              <w:t>veljavno odločbo državnega organa, da deluje v javnem interesu</w:t>
            </w:r>
            <w:r w:rsidR="0075044D" w:rsidRPr="00E2466F">
              <w:rPr>
                <w:rFonts w:asciiTheme="minorHAnsi" w:hAnsiTheme="minorHAnsi" w:cstheme="minorHAnsi"/>
                <w:b/>
                <w:bCs/>
                <w:sz w:val="22"/>
                <w:szCs w:val="22"/>
              </w:rPr>
              <w:t>:</w:t>
            </w:r>
          </w:p>
          <w:p w14:paraId="522DC60F" w14:textId="3045EAA1" w:rsidR="00E9478C" w:rsidRPr="00E2466F" w:rsidRDefault="00E9478C" w:rsidP="004914AF">
            <w:pPr>
              <w:spacing w:line="360" w:lineRule="auto"/>
              <w:rPr>
                <w:rFonts w:asciiTheme="minorHAnsi" w:hAnsiTheme="minorHAnsi" w:cstheme="minorHAnsi"/>
                <w:sz w:val="22"/>
                <w:szCs w:val="22"/>
              </w:rPr>
            </w:pPr>
            <w:r w:rsidRPr="00E2466F">
              <w:rPr>
                <w:rFonts w:asciiTheme="minorHAnsi" w:hAnsiTheme="minorHAnsi" w:cstheme="minorHAnsi"/>
                <w:sz w:val="22"/>
                <w:szCs w:val="22"/>
              </w:rPr>
              <w:t>DA   (</w:t>
            </w:r>
            <w:r w:rsidRPr="00447ED9">
              <w:rPr>
                <w:rFonts w:asciiTheme="minorHAnsi" w:hAnsiTheme="minorHAnsi" w:cstheme="minorHAnsi"/>
                <w:b/>
                <w:sz w:val="22"/>
                <w:szCs w:val="22"/>
              </w:rPr>
              <w:t>priložiti fotokopijo odločbe</w:t>
            </w:r>
            <w:r w:rsidRPr="00E2466F">
              <w:rPr>
                <w:rFonts w:asciiTheme="minorHAnsi" w:hAnsiTheme="minorHAnsi" w:cstheme="minorHAnsi"/>
                <w:sz w:val="22"/>
                <w:szCs w:val="22"/>
              </w:rPr>
              <w:t xml:space="preserve">)               </w:t>
            </w:r>
            <w:r w:rsidR="0075044D" w:rsidRPr="00E2466F">
              <w:rPr>
                <w:rFonts w:asciiTheme="minorHAnsi" w:hAnsiTheme="minorHAnsi" w:cstheme="minorHAnsi"/>
                <w:sz w:val="22"/>
                <w:szCs w:val="22"/>
              </w:rPr>
              <w:t xml:space="preserve">               </w:t>
            </w:r>
            <w:r w:rsidRPr="00E2466F">
              <w:rPr>
                <w:rFonts w:asciiTheme="minorHAnsi" w:hAnsiTheme="minorHAnsi" w:cstheme="minorHAnsi"/>
                <w:sz w:val="22"/>
                <w:szCs w:val="22"/>
              </w:rPr>
              <w:t xml:space="preserve">                                       NE</w:t>
            </w:r>
          </w:p>
        </w:tc>
      </w:tr>
    </w:tbl>
    <w:p w14:paraId="0BFEC43B" w14:textId="77777777" w:rsidR="00612C32" w:rsidRPr="00E2466F" w:rsidRDefault="00612C32" w:rsidP="0082642E">
      <w:pPr>
        <w:rPr>
          <w:rFonts w:asciiTheme="minorHAnsi" w:hAnsiTheme="minorHAnsi" w:cstheme="minorHAnsi"/>
          <w:b/>
          <w:sz w:val="22"/>
          <w:szCs w:val="22"/>
          <w:u w:val="single"/>
        </w:rPr>
      </w:pPr>
    </w:p>
    <w:p w14:paraId="4CD67A38" w14:textId="08C05F82" w:rsidR="005F250F" w:rsidRPr="00E2466F" w:rsidRDefault="007B1A40" w:rsidP="0082642E">
      <w:pPr>
        <w:rPr>
          <w:rFonts w:asciiTheme="minorHAnsi" w:hAnsiTheme="minorHAnsi" w:cstheme="minorHAnsi"/>
          <w:b/>
          <w:sz w:val="22"/>
          <w:szCs w:val="22"/>
          <w:u w:val="single"/>
        </w:rPr>
      </w:pPr>
      <w:r w:rsidRPr="00E2466F">
        <w:rPr>
          <w:rFonts w:asciiTheme="minorHAnsi" w:hAnsiTheme="minorHAnsi" w:cstheme="minorHAnsi"/>
          <w:b/>
          <w:sz w:val="22"/>
          <w:szCs w:val="22"/>
          <w:u w:val="single"/>
        </w:rPr>
        <w:t>Obvezne priloge:</w:t>
      </w:r>
      <w:r w:rsidR="00D274D5" w:rsidRPr="00E2466F">
        <w:rPr>
          <w:rFonts w:asciiTheme="minorHAnsi" w:hAnsiTheme="minorHAnsi" w:cstheme="minorHAnsi"/>
          <w:b/>
          <w:sz w:val="22"/>
          <w:szCs w:val="22"/>
          <w:u w:val="single"/>
        </w:rPr>
        <w:t xml:space="preserve"> </w:t>
      </w:r>
    </w:p>
    <w:p w14:paraId="46BB1833" w14:textId="03174E68" w:rsidR="0093767C" w:rsidRPr="0094074B" w:rsidRDefault="0093767C" w:rsidP="0093767C">
      <w:pPr>
        <w:numPr>
          <w:ilvl w:val="0"/>
          <w:numId w:val="1"/>
        </w:numPr>
        <w:rPr>
          <w:rFonts w:asciiTheme="minorHAnsi" w:hAnsiTheme="minorHAnsi" w:cstheme="minorHAnsi"/>
          <w:sz w:val="22"/>
          <w:szCs w:val="22"/>
        </w:rPr>
      </w:pPr>
      <w:r w:rsidRPr="0094074B">
        <w:rPr>
          <w:rFonts w:asciiTheme="minorHAnsi" w:hAnsiTheme="minorHAnsi" w:cstheme="minorHAnsi"/>
          <w:sz w:val="22"/>
          <w:szCs w:val="22"/>
        </w:rPr>
        <w:t xml:space="preserve">fotokopija veljavne odločbe o </w:t>
      </w:r>
      <w:r w:rsidR="001A5998" w:rsidRPr="0094074B">
        <w:rPr>
          <w:rFonts w:asciiTheme="minorHAnsi" w:hAnsiTheme="minorHAnsi" w:cstheme="minorHAnsi"/>
          <w:sz w:val="22"/>
          <w:szCs w:val="22"/>
        </w:rPr>
        <w:t>statusu društva, ki deluje v javnem interesu</w:t>
      </w:r>
      <w:r w:rsidRPr="0094074B">
        <w:rPr>
          <w:rFonts w:asciiTheme="minorHAnsi" w:hAnsiTheme="minorHAnsi" w:cstheme="minorHAnsi"/>
          <w:sz w:val="22"/>
          <w:szCs w:val="22"/>
        </w:rPr>
        <w:t>,</w:t>
      </w:r>
    </w:p>
    <w:p w14:paraId="5ED660BD" w14:textId="3FB6BF57" w:rsidR="00447ED9" w:rsidRPr="0094074B" w:rsidRDefault="00A845A9" w:rsidP="008A2E9E">
      <w:pPr>
        <w:numPr>
          <w:ilvl w:val="0"/>
          <w:numId w:val="1"/>
        </w:numPr>
        <w:jc w:val="both"/>
        <w:rPr>
          <w:rFonts w:asciiTheme="minorHAnsi" w:hAnsiTheme="minorHAnsi" w:cstheme="minorHAnsi"/>
          <w:sz w:val="22"/>
          <w:szCs w:val="22"/>
        </w:rPr>
      </w:pPr>
      <w:r w:rsidRPr="0094074B">
        <w:rPr>
          <w:rFonts w:asciiTheme="minorHAnsi" w:hAnsiTheme="minorHAnsi" w:cstheme="minorHAnsi"/>
          <w:b/>
          <w:sz w:val="22"/>
          <w:szCs w:val="22"/>
        </w:rPr>
        <w:t>seznam članov s plačano članarino iz vaše evidence</w:t>
      </w:r>
      <w:r w:rsidRPr="0094074B">
        <w:rPr>
          <w:rFonts w:asciiTheme="minorHAnsi" w:hAnsiTheme="minorHAnsi" w:cstheme="minorHAnsi"/>
          <w:sz w:val="22"/>
          <w:szCs w:val="22"/>
        </w:rPr>
        <w:t xml:space="preserve"> (za društva, ki imajo sedež v občini Ivančna Gorica</w:t>
      </w:r>
      <w:r w:rsidR="00130C2D">
        <w:rPr>
          <w:rFonts w:asciiTheme="minorHAnsi" w:hAnsiTheme="minorHAnsi" w:cstheme="minorHAnsi"/>
          <w:sz w:val="22"/>
          <w:szCs w:val="22"/>
        </w:rPr>
        <w:t>)</w:t>
      </w:r>
      <w:r w:rsidRPr="0094074B">
        <w:rPr>
          <w:rFonts w:asciiTheme="minorHAnsi" w:hAnsiTheme="minorHAnsi" w:cstheme="minorHAnsi"/>
          <w:sz w:val="22"/>
          <w:szCs w:val="22"/>
        </w:rPr>
        <w:t xml:space="preserve">; </w:t>
      </w:r>
    </w:p>
    <w:p w14:paraId="5B1B82FE" w14:textId="09E05B78" w:rsidR="00A845A9" w:rsidRPr="0094074B" w:rsidRDefault="00A845A9" w:rsidP="008A2E9E">
      <w:pPr>
        <w:numPr>
          <w:ilvl w:val="0"/>
          <w:numId w:val="1"/>
        </w:numPr>
        <w:jc w:val="both"/>
        <w:rPr>
          <w:rFonts w:asciiTheme="minorHAnsi" w:hAnsiTheme="minorHAnsi" w:cstheme="minorHAnsi"/>
          <w:sz w:val="22"/>
          <w:szCs w:val="22"/>
        </w:rPr>
      </w:pPr>
      <w:r w:rsidRPr="0094074B">
        <w:rPr>
          <w:rFonts w:asciiTheme="minorHAnsi" w:hAnsiTheme="minorHAnsi" w:cstheme="minorHAnsi"/>
          <w:b/>
          <w:sz w:val="22"/>
          <w:szCs w:val="22"/>
        </w:rPr>
        <w:t>za društva, ki nimajo sedeža v Občini Ivančna Gorica</w:t>
      </w:r>
      <w:r w:rsidRPr="0094074B">
        <w:rPr>
          <w:rFonts w:asciiTheme="minorHAnsi" w:hAnsiTheme="minorHAnsi" w:cstheme="minorHAnsi"/>
          <w:sz w:val="22"/>
          <w:szCs w:val="22"/>
        </w:rPr>
        <w:t xml:space="preserve"> navedite skupno število članov in priložite </w:t>
      </w:r>
      <w:r w:rsidRPr="0094074B">
        <w:rPr>
          <w:rFonts w:asciiTheme="minorHAnsi" w:hAnsiTheme="minorHAnsi" w:cstheme="minorHAnsi"/>
          <w:b/>
          <w:sz w:val="22"/>
          <w:szCs w:val="22"/>
        </w:rPr>
        <w:t>seznam članov društva, ki so občani Občine Ivančna Gorica</w:t>
      </w:r>
      <w:r w:rsidRPr="0094074B">
        <w:rPr>
          <w:rFonts w:asciiTheme="minorHAnsi" w:hAnsiTheme="minorHAnsi" w:cstheme="minorHAnsi"/>
          <w:sz w:val="22"/>
          <w:szCs w:val="22"/>
        </w:rPr>
        <w:t>;</w:t>
      </w:r>
    </w:p>
    <w:p w14:paraId="1C66F50F" w14:textId="45DBD9C9" w:rsidR="00D7422E" w:rsidRPr="00E2466F" w:rsidRDefault="00D7422E" w:rsidP="00D7422E">
      <w:pPr>
        <w:rPr>
          <w:rFonts w:asciiTheme="minorHAnsi" w:hAnsiTheme="minorHAnsi" w:cstheme="minorHAnsi"/>
          <w:bCs/>
          <w:sz w:val="22"/>
          <w:szCs w:val="22"/>
        </w:rPr>
      </w:pPr>
    </w:p>
    <w:p w14:paraId="61604C25" w14:textId="77777777" w:rsidR="00612C32" w:rsidRPr="00E2466F" w:rsidRDefault="00612C32" w:rsidP="00D7422E">
      <w:pPr>
        <w:rPr>
          <w:rFonts w:asciiTheme="minorHAnsi" w:hAnsiTheme="minorHAnsi" w:cstheme="minorHAnsi"/>
          <w:bCs/>
          <w:sz w:val="22"/>
          <w:szCs w:val="22"/>
        </w:rPr>
      </w:pPr>
    </w:p>
    <w:p w14:paraId="5673F1E5" w14:textId="3913D122" w:rsidR="00612C32" w:rsidRPr="00E2466F" w:rsidRDefault="00612C32" w:rsidP="00F47B42">
      <w:pPr>
        <w:spacing w:line="276" w:lineRule="auto"/>
        <w:rPr>
          <w:rFonts w:asciiTheme="minorHAnsi" w:hAnsiTheme="minorHAnsi" w:cstheme="minorHAnsi"/>
          <w:bCs/>
          <w:sz w:val="22"/>
          <w:szCs w:val="22"/>
        </w:rPr>
      </w:pPr>
    </w:p>
    <w:p w14:paraId="4F5ED13A" w14:textId="67EE1F4D" w:rsidR="000E3E10" w:rsidRPr="00E2466F" w:rsidRDefault="000E3E10">
      <w:pPr>
        <w:rPr>
          <w:rFonts w:asciiTheme="minorHAnsi" w:hAnsiTheme="minorHAnsi" w:cstheme="minorHAnsi"/>
          <w:bCs/>
          <w:sz w:val="22"/>
          <w:szCs w:val="22"/>
        </w:rPr>
      </w:pPr>
      <w:r w:rsidRPr="00E2466F">
        <w:rPr>
          <w:rFonts w:asciiTheme="minorHAnsi" w:hAnsiTheme="minorHAnsi" w:cstheme="minorHAnsi"/>
          <w:bCs/>
          <w:sz w:val="22"/>
          <w:szCs w:val="22"/>
        </w:rPr>
        <w:br w:type="page"/>
      </w:r>
    </w:p>
    <w:tbl>
      <w:tblPr>
        <w:tblStyle w:val="Tabelamrea"/>
        <w:tblW w:w="0" w:type="auto"/>
        <w:tblLook w:val="04A0" w:firstRow="1" w:lastRow="0" w:firstColumn="1" w:lastColumn="0" w:noHBand="0" w:noVBand="1"/>
      </w:tblPr>
      <w:tblGrid>
        <w:gridCol w:w="9344"/>
      </w:tblGrid>
      <w:tr w:rsidR="0006731B" w:rsidRPr="00E2466F" w14:paraId="41500B71" w14:textId="77777777" w:rsidTr="0006731B">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68BD4D6C" w14:textId="6AB985AD" w:rsidR="0006731B" w:rsidRPr="00E2466F" w:rsidRDefault="0006731B" w:rsidP="00C3005B">
            <w:pPr>
              <w:jc w:val="center"/>
              <w:rPr>
                <w:rFonts w:asciiTheme="minorHAnsi" w:hAnsiTheme="minorHAnsi" w:cstheme="minorHAnsi"/>
                <w:bCs/>
                <w:sz w:val="22"/>
                <w:szCs w:val="22"/>
              </w:rPr>
            </w:pPr>
            <w:r w:rsidRPr="00E2466F">
              <w:rPr>
                <w:rFonts w:asciiTheme="minorHAnsi" w:hAnsiTheme="minorHAnsi" w:cstheme="minorHAnsi"/>
                <w:b/>
                <w:sz w:val="22"/>
                <w:szCs w:val="22"/>
              </w:rPr>
              <w:lastRenderedPageBreak/>
              <w:t>DOSTOPNOST PROGRAMOV</w:t>
            </w:r>
          </w:p>
        </w:tc>
      </w:tr>
    </w:tbl>
    <w:p w14:paraId="31524D91" w14:textId="0CC33349" w:rsidR="003B5A54" w:rsidRDefault="00130C2D" w:rsidP="0006731B">
      <w:pPr>
        <w:spacing w:line="276" w:lineRule="auto"/>
        <w:jc w:val="both"/>
        <w:rPr>
          <w:rFonts w:asciiTheme="minorHAnsi" w:hAnsiTheme="minorHAnsi" w:cstheme="minorHAnsi"/>
          <w:b/>
          <w:bCs/>
          <w:sz w:val="22"/>
          <w:szCs w:val="22"/>
          <w:u w:val="single"/>
        </w:rPr>
      </w:pPr>
      <w:r>
        <w:rPr>
          <w:rFonts w:asciiTheme="minorHAnsi" w:hAnsiTheme="minorHAnsi" w:cstheme="minorHAnsi"/>
          <w:b/>
          <w:bCs/>
          <w:sz w:val="22"/>
          <w:szCs w:val="22"/>
          <w:u w:val="single"/>
        </w:rPr>
        <w:t>Ustrezno označiti lokacijo celotnega delovanja društva (odgovorite z DA ali NE na vsa vprašanja!)</w:t>
      </w:r>
    </w:p>
    <w:p w14:paraId="3C648F94" w14:textId="77777777" w:rsidR="00130C2D" w:rsidRPr="00E2466F" w:rsidRDefault="00130C2D" w:rsidP="0006731B">
      <w:pPr>
        <w:spacing w:line="276" w:lineRule="auto"/>
        <w:jc w:val="both"/>
        <w:rPr>
          <w:rFonts w:asciiTheme="minorHAnsi" w:hAnsiTheme="minorHAnsi" w:cstheme="minorHAnsi"/>
          <w:b/>
          <w:bCs/>
          <w:sz w:val="22"/>
          <w:szCs w:val="22"/>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722"/>
        <w:gridCol w:w="3373"/>
      </w:tblGrid>
      <w:tr w:rsidR="00130C2D" w:rsidRPr="00E2466F" w14:paraId="560DC623" w14:textId="77777777" w:rsidTr="00130C2D">
        <w:trPr>
          <w:trHeight w:val="802"/>
        </w:trPr>
        <w:tc>
          <w:tcPr>
            <w:tcW w:w="3261" w:type="dxa"/>
            <w:shd w:val="clear" w:color="auto" w:fill="CCCCCC"/>
            <w:vAlign w:val="center"/>
          </w:tcPr>
          <w:p w14:paraId="34DA1D6B" w14:textId="24018D6C" w:rsidR="00130C2D" w:rsidRPr="00E2466F" w:rsidRDefault="00130C2D" w:rsidP="00F47B42">
            <w:pPr>
              <w:spacing w:line="276" w:lineRule="auto"/>
              <w:jc w:val="center"/>
              <w:rPr>
                <w:rFonts w:asciiTheme="minorHAnsi" w:hAnsiTheme="minorHAnsi" w:cstheme="minorHAnsi"/>
                <w:bCs/>
                <w:sz w:val="22"/>
                <w:szCs w:val="22"/>
              </w:rPr>
            </w:pPr>
            <w:bookmarkStart w:id="0" w:name="_Hlk96420143"/>
            <w:r>
              <w:rPr>
                <w:rFonts w:asciiTheme="minorHAnsi" w:hAnsiTheme="minorHAnsi" w:cstheme="minorHAnsi"/>
                <w:bCs/>
                <w:sz w:val="22"/>
                <w:szCs w:val="22"/>
              </w:rPr>
              <w:t xml:space="preserve">Program društva </w:t>
            </w:r>
            <w:r w:rsidRPr="00130C2D">
              <w:rPr>
                <w:rFonts w:asciiTheme="minorHAnsi" w:hAnsiTheme="minorHAnsi" w:cstheme="minorHAnsi"/>
                <w:b/>
                <w:sz w:val="22"/>
                <w:szCs w:val="22"/>
              </w:rPr>
              <w:t>se v celoti izvaja</w:t>
            </w:r>
            <w:r>
              <w:rPr>
                <w:rFonts w:asciiTheme="minorHAnsi" w:hAnsiTheme="minorHAnsi" w:cstheme="minorHAnsi"/>
                <w:bCs/>
                <w:sz w:val="22"/>
                <w:szCs w:val="22"/>
              </w:rPr>
              <w:t xml:space="preserve"> na območju občine Ivančna Gorica (DA/NE)</w:t>
            </w:r>
          </w:p>
        </w:tc>
        <w:tc>
          <w:tcPr>
            <w:tcW w:w="2722" w:type="dxa"/>
            <w:shd w:val="clear" w:color="auto" w:fill="CCCCCC"/>
            <w:vAlign w:val="center"/>
          </w:tcPr>
          <w:p w14:paraId="2EA765CB" w14:textId="657FE719" w:rsidR="00130C2D" w:rsidRPr="00E2466F" w:rsidRDefault="00130C2D" w:rsidP="00F47B42">
            <w:pPr>
              <w:spacing w:line="276" w:lineRule="auto"/>
              <w:jc w:val="center"/>
              <w:rPr>
                <w:rFonts w:asciiTheme="minorHAnsi" w:hAnsiTheme="minorHAnsi" w:cstheme="minorHAnsi"/>
                <w:bCs/>
                <w:sz w:val="22"/>
                <w:szCs w:val="22"/>
              </w:rPr>
            </w:pPr>
            <w:r>
              <w:rPr>
                <w:rFonts w:asciiTheme="minorHAnsi" w:hAnsiTheme="minorHAnsi" w:cstheme="minorHAnsi"/>
                <w:bCs/>
                <w:sz w:val="22"/>
                <w:szCs w:val="22"/>
              </w:rPr>
              <w:t xml:space="preserve">Program društva </w:t>
            </w:r>
            <w:r w:rsidRPr="00130C2D">
              <w:rPr>
                <w:rFonts w:asciiTheme="minorHAnsi" w:hAnsiTheme="minorHAnsi" w:cstheme="minorHAnsi"/>
                <w:b/>
                <w:sz w:val="22"/>
                <w:szCs w:val="22"/>
              </w:rPr>
              <w:t xml:space="preserve">se </w:t>
            </w:r>
            <w:r>
              <w:rPr>
                <w:rFonts w:asciiTheme="minorHAnsi" w:hAnsiTheme="minorHAnsi" w:cstheme="minorHAnsi"/>
                <w:b/>
                <w:sz w:val="22"/>
                <w:szCs w:val="22"/>
              </w:rPr>
              <w:t>delno</w:t>
            </w:r>
            <w:r w:rsidRPr="00130C2D">
              <w:rPr>
                <w:rFonts w:asciiTheme="minorHAnsi" w:hAnsiTheme="minorHAnsi" w:cstheme="minorHAnsi"/>
                <w:b/>
                <w:sz w:val="22"/>
                <w:szCs w:val="22"/>
              </w:rPr>
              <w:t xml:space="preserve"> izvaja</w:t>
            </w:r>
            <w:r>
              <w:rPr>
                <w:rFonts w:asciiTheme="minorHAnsi" w:hAnsiTheme="minorHAnsi" w:cstheme="minorHAnsi"/>
                <w:bCs/>
                <w:sz w:val="22"/>
                <w:szCs w:val="22"/>
              </w:rPr>
              <w:t xml:space="preserve"> na območju občine Ivančna Gorica (DA/NE)</w:t>
            </w:r>
          </w:p>
        </w:tc>
        <w:tc>
          <w:tcPr>
            <w:tcW w:w="3373" w:type="dxa"/>
            <w:shd w:val="clear" w:color="auto" w:fill="CCCCCC"/>
            <w:vAlign w:val="center"/>
          </w:tcPr>
          <w:p w14:paraId="66F8E101" w14:textId="5D5AD50E" w:rsidR="00130C2D" w:rsidRPr="00E2466F" w:rsidRDefault="00130C2D" w:rsidP="00F47B42">
            <w:pPr>
              <w:spacing w:line="276" w:lineRule="auto"/>
              <w:jc w:val="center"/>
              <w:rPr>
                <w:rFonts w:asciiTheme="minorHAnsi" w:hAnsiTheme="minorHAnsi" w:cstheme="minorHAnsi"/>
                <w:bCs/>
                <w:sz w:val="22"/>
                <w:szCs w:val="22"/>
              </w:rPr>
            </w:pPr>
            <w:r>
              <w:rPr>
                <w:rFonts w:asciiTheme="minorHAnsi" w:hAnsiTheme="minorHAnsi" w:cstheme="minorHAnsi"/>
                <w:bCs/>
                <w:sz w:val="22"/>
                <w:szCs w:val="22"/>
              </w:rPr>
              <w:t xml:space="preserve">Program društva </w:t>
            </w:r>
            <w:r w:rsidRPr="00130C2D">
              <w:rPr>
                <w:rFonts w:asciiTheme="minorHAnsi" w:hAnsiTheme="minorHAnsi" w:cstheme="minorHAnsi"/>
                <w:b/>
                <w:sz w:val="22"/>
                <w:szCs w:val="22"/>
              </w:rPr>
              <w:t>se v celoti izvaja</w:t>
            </w:r>
            <w:r>
              <w:rPr>
                <w:rFonts w:asciiTheme="minorHAnsi" w:hAnsiTheme="minorHAnsi" w:cstheme="minorHAnsi"/>
                <w:bCs/>
                <w:sz w:val="22"/>
                <w:szCs w:val="22"/>
              </w:rPr>
              <w:t xml:space="preserve"> </w:t>
            </w:r>
            <w:r w:rsidRPr="00130C2D">
              <w:rPr>
                <w:rFonts w:asciiTheme="minorHAnsi" w:hAnsiTheme="minorHAnsi" w:cstheme="minorHAnsi"/>
                <w:b/>
                <w:sz w:val="22"/>
                <w:szCs w:val="22"/>
              </w:rPr>
              <w:t>izven občine, a se ga udeležita vsaj 2 občana</w:t>
            </w:r>
            <w:r>
              <w:rPr>
                <w:rFonts w:asciiTheme="minorHAnsi" w:hAnsiTheme="minorHAnsi" w:cstheme="minorHAnsi"/>
                <w:bCs/>
                <w:sz w:val="22"/>
                <w:szCs w:val="22"/>
              </w:rPr>
              <w:t xml:space="preserve"> občine Ivančna Gorica (DA/NE)</w:t>
            </w:r>
          </w:p>
        </w:tc>
      </w:tr>
      <w:tr w:rsidR="00130C2D" w:rsidRPr="00E2466F" w14:paraId="04B625E5" w14:textId="77777777" w:rsidTr="00130C2D">
        <w:trPr>
          <w:trHeight w:val="384"/>
        </w:trPr>
        <w:tc>
          <w:tcPr>
            <w:tcW w:w="3261" w:type="dxa"/>
            <w:shd w:val="clear" w:color="auto" w:fill="auto"/>
          </w:tcPr>
          <w:p w14:paraId="4FA19C7D" w14:textId="77777777" w:rsidR="00130C2D" w:rsidRDefault="00130C2D" w:rsidP="00F47B42">
            <w:pPr>
              <w:spacing w:line="276" w:lineRule="auto"/>
              <w:rPr>
                <w:rFonts w:asciiTheme="minorHAnsi" w:hAnsiTheme="minorHAnsi" w:cstheme="minorHAnsi"/>
                <w:bCs/>
                <w:sz w:val="22"/>
                <w:szCs w:val="22"/>
              </w:rPr>
            </w:pPr>
          </w:p>
          <w:p w14:paraId="159C8EC3" w14:textId="117C1D82" w:rsidR="00130C2D" w:rsidRPr="00E2466F" w:rsidRDefault="00130C2D" w:rsidP="00F47B42">
            <w:pPr>
              <w:spacing w:line="276" w:lineRule="auto"/>
              <w:rPr>
                <w:rFonts w:asciiTheme="minorHAnsi" w:hAnsiTheme="minorHAnsi" w:cstheme="minorHAnsi"/>
                <w:bCs/>
                <w:sz w:val="22"/>
                <w:szCs w:val="22"/>
              </w:rPr>
            </w:pPr>
          </w:p>
        </w:tc>
        <w:tc>
          <w:tcPr>
            <w:tcW w:w="2722" w:type="dxa"/>
            <w:shd w:val="clear" w:color="auto" w:fill="auto"/>
          </w:tcPr>
          <w:p w14:paraId="321D8AB5" w14:textId="77777777" w:rsidR="00130C2D" w:rsidRPr="00E2466F" w:rsidRDefault="00130C2D" w:rsidP="00F47B42">
            <w:pPr>
              <w:spacing w:line="276" w:lineRule="auto"/>
              <w:rPr>
                <w:rFonts w:asciiTheme="minorHAnsi" w:hAnsiTheme="minorHAnsi" w:cstheme="minorHAnsi"/>
                <w:bCs/>
                <w:sz w:val="22"/>
                <w:szCs w:val="22"/>
              </w:rPr>
            </w:pPr>
          </w:p>
        </w:tc>
        <w:tc>
          <w:tcPr>
            <w:tcW w:w="3373" w:type="dxa"/>
            <w:shd w:val="clear" w:color="auto" w:fill="auto"/>
          </w:tcPr>
          <w:p w14:paraId="325F209D" w14:textId="77777777" w:rsidR="00130C2D" w:rsidRPr="00E2466F" w:rsidRDefault="00130C2D" w:rsidP="00F47B42">
            <w:pPr>
              <w:spacing w:line="276" w:lineRule="auto"/>
              <w:rPr>
                <w:rFonts w:asciiTheme="minorHAnsi" w:hAnsiTheme="minorHAnsi" w:cstheme="minorHAnsi"/>
                <w:bCs/>
                <w:sz w:val="22"/>
                <w:szCs w:val="22"/>
              </w:rPr>
            </w:pPr>
          </w:p>
        </w:tc>
      </w:tr>
      <w:bookmarkEnd w:id="0"/>
    </w:tbl>
    <w:p w14:paraId="2B746FCA" w14:textId="507F1B71" w:rsidR="00436DAA" w:rsidRPr="00E2466F" w:rsidRDefault="00436DAA" w:rsidP="00F47B42">
      <w:pPr>
        <w:spacing w:line="276" w:lineRule="auto"/>
        <w:jc w:val="both"/>
        <w:rPr>
          <w:rFonts w:asciiTheme="minorHAnsi" w:hAnsiTheme="minorHAnsi" w:cstheme="minorHAnsi"/>
          <w:bCs/>
          <w:sz w:val="22"/>
          <w:szCs w:val="22"/>
        </w:rPr>
      </w:pPr>
    </w:p>
    <w:p w14:paraId="11184A21" w14:textId="77777777" w:rsidR="00C3005B" w:rsidRPr="00E2466F" w:rsidRDefault="00C3005B" w:rsidP="00F47B42">
      <w:pPr>
        <w:spacing w:line="276" w:lineRule="auto"/>
        <w:jc w:val="both"/>
        <w:rPr>
          <w:rFonts w:asciiTheme="minorHAnsi" w:hAnsiTheme="minorHAnsi" w:cstheme="minorHAnsi"/>
          <w:bCs/>
          <w:sz w:val="22"/>
          <w:szCs w:val="22"/>
        </w:rPr>
      </w:pPr>
    </w:p>
    <w:tbl>
      <w:tblPr>
        <w:tblStyle w:val="Tabelamrea"/>
        <w:tblW w:w="0" w:type="auto"/>
        <w:tblLook w:val="04A0" w:firstRow="1" w:lastRow="0" w:firstColumn="1" w:lastColumn="0" w:noHBand="0" w:noVBand="1"/>
      </w:tblPr>
      <w:tblGrid>
        <w:gridCol w:w="9344"/>
      </w:tblGrid>
      <w:tr w:rsidR="000631EC" w:rsidRPr="00E2466F" w14:paraId="7C7E34AA" w14:textId="77777777" w:rsidTr="000631EC">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02D33AAA" w14:textId="39EE47D2" w:rsidR="000631EC" w:rsidRPr="00E2466F" w:rsidRDefault="000631EC" w:rsidP="000631EC">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ORGANIZACIJA PREDAVANJ, DELAVNIC, DRUGIH OBLIK IZOBRAŽEVANJA S KVALIFICIRANIM PREDAVATELJEM</w:t>
            </w:r>
          </w:p>
        </w:tc>
      </w:tr>
    </w:tbl>
    <w:p w14:paraId="374C99C4" w14:textId="619EE72E" w:rsidR="001D5926" w:rsidRPr="00E2466F" w:rsidRDefault="001D5926" w:rsidP="00F47B42">
      <w:pPr>
        <w:spacing w:line="276" w:lineRule="auto"/>
        <w:jc w:val="both"/>
        <w:rPr>
          <w:rFonts w:asciiTheme="minorHAnsi" w:hAnsiTheme="minorHAnsi" w:cstheme="minorHAnsi"/>
          <w:bCs/>
          <w:sz w:val="22"/>
          <w:szCs w:val="22"/>
        </w:rPr>
      </w:pPr>
    </w:p>
    <w:tbl>
      <w:tblPr>
        <w:tblW w:w="94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3857"/>
        <w:gridCol w:w="1559"/>
        <w:gridCol w:w="1701"/>
        <w:gridCol w:w="1816"/>
      </w:tblGrid>
      <w:tr w:rsidR="00EE1C18" w:rsidRPr="00E2466F" w14:paraId="3259D0CE" w14:textId="77777777" w:rsidTr="00EE1C18">
        <w:trPr>
          <w:trHeight w:val="802"/>
        </w:trPr>
        <w:tc>
          <w:tcPr>
            <w:tcW w:w="538" w:type="dxa"/>
            <w:shd w:val="clear" w:color="auto" w:fill="CCCCCC"/>
          </w:tcPr>
          <w:p w14:paraId="2B42CED2" w14:textId="77777777" w:rsidR="00EE1C18" w:rsidRPr="00E2466F" w:rsidRDefault="00EE1C18" w:rsidP="00CD0AF6">
            <w:pPr>
              <w:spacing w:line="276" w:lineRule="auto"/>
              <w:rPr>
                <w:rFonts w:asciiTheme="minorHAnsi" w:hAnsiTheme="minorHAnsi" w:cstheme="minorHAnsi"/>
                <w:bCs/>
                <w:sz w:val="22"/>
                <w:szCs w:val="22"/>
              </w:rPr>
            </w:pPr>
          </w:p>
        </w:tc>
        <w:tc>
          <w:tcPr>
            <w:tcW w:w="3857" w:type="dxa"/>
            <w:shd w:val="clear" w:color="auto" w:fill="CCCCCC"/>
            <w:vAlign w:val="center"/>
          </w:tcPr>
          <w:p w14:paraId="3D0506DC" w14:textId="1D08F563" w:rsidR="00EE1C18" w:rsidRPr="00E2466F" w:rsidRDefault="003C156F"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Naslov predavanja, delavnice, druge oblike izobraževanja</w:t>
            </w:r>
            <w:r w:rsidR="00776CA3" w:rsidRPr="00E2466F">
              <w:rPr>
                <w:rFonts w:asciiTheme="minorHAnsi" w:hAnsiTheme="minorHAnsi" w:cstheme="minorHAnsi"/>
                <w:bCs/>
                <w:sz w:val="22"/>
                <w:szCs w:val="22"/>
              </w:rPr>
              <w:t xml:space="preserve"> </w:t>
            </w:r>
            <w:r w:rsidR="000631EC" w:rsidRPr="00E2466F">
              <w:rPr>
                <w:rFonts w:asciiTheme="minorHAnsi" w:hAnsiTheme="minorHAnsi" w:cstheme="minorHAnsi"/>
                <w:bCs/>
                <w:sz w:val="22"/>
                <w:szCs w:val="22"/>
              </w:rPr>
              <w:t>s</w:t>
            </w:r>
            <w:r w:rsidR="00776CA3" w:rsidRPr="00E2466F">
              <w:rPr>
                <w:rFonts w:asciiTheme="minorHAnsi" w:hAnsiTheme="minorHAnsi" w:cstheme="minorHAnsi"/>
                <w:bCs/>
                <w:sz w:val="22"/>
                <w:szCs w:val="22"/>
              </w:rPr>
              <w:t xml:space="preserve"> kvalificiran</w:t>
            </w:r>
            <w:r w:rsidR="000631EC" w:rsidRPr="00E2466F">
              <w:rPr>
                <w:rFonts w:asciiTheme="minorHAnsi" w:hAnsiTheme="minorHAnsi" w:cstheme="minorHAnsi"/>
                <w:bCs/>
                <w:sz w:val="22"/>
                <w:szCs w:val="22"/>
              </w:rPr>
              <w:t>im</w:t>
            </w:r>
            <w:r w:rsidR="00776CA3" w:rsidRPr="00E2466F">
              <w:rPr>
                <w:rFonts w:asciiTheme="minorHAnsi" w:hAnsiTheme="minorHAnsi" w:cstheme="minorHAnsi"/>
                <w:bCs/>
                <w:sz w:val="22"/>
                <w:szCs w:val="22"/>
              </w:rPr>
              <w:t xml:space="preserve"> predavatelj</w:t>
            </w:r>
            <w:r w:rsidR="000631EC" w:rsidRPr="00E2466F">
              <w:rPr>
                <w:rFonts w:asciiTheme="minorHAnsi" w:hAnsiTheme="minorHAnsi" w:cstheme="minorHAnsi"/>
                <w:bCs/>
                <w:sz w:val="22"/>
                <w:szCs w:val="22"/>
              </w:rPr>
              <w:t>em</w:t>
            </w:r>
          </w:p>
        </w:tc>
        <w:tc>
          <w:tcPr>
            <w:tcW w:w="1559" w:type="dxa"/>
            <w:shd w:val="clear" w:color="auto" w:fill="CCCCCC"/>
            <w:vAlign w:val="center"/>
          </w:tcPr>
          <w:p w14:paraId="04E50516" w14:textId="77777777" w:rsidR="00EE1C18" w:rsidRPr="00E2466F" w:rsidRDefault="00EE1C18"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KRAJ izvedbe</w:t>
            </w:r>
          </w:p>
        </w:tc>
        <w:tc>
          <w:tcPr>
            <w:tcW w:w="1701" w:type="dxa"/>
            <w:shd w:val="clear" w:color="auto" w:fill="CCCCCC"/>
            <w:vAlign w:val="center"/>
          </w:tcPr>
          <w:p w14:paraId="6100C454" w14:textId="77777777" w:rsidR="00EE1C18" w:rsidRPr="00E2466F" w:rsidRDefault="00EE1C18"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predviden TERMIN</w:t>
            </w:r>
          </w:p>
        </w:tc>
        <w:tc>
          <w:tcPr>
            <w:tcW w:w="1816" w:type="dxa"/>
            <w:shd w:val="clear" w:color="auto" w:fill="CCCCCC"/>
            <w:vAlign w:val="center"/>
          </w:tcPr>
          <w:p w14:paraId="7578B237" w14:textId="77777777" w:rsidR="00EE1C18" w:rsidRPr="00E2466F" w:rsidRDefault="00EE1C18"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kontaktna OSEBA</w:t>
            </w:r>
          </w:p>
        </w:tc>
      </w:tr>
      <w:tr w:rsidR="00EE1C18" w:rsidRPr="00E2466F" w14:paraId="6D0E6171" w14:textId="77777777" w:rsidTr="002C75DB">
        <w:trPr>
          <w:trHeight w:val="626"/>
        </w:trPr>
        <w:tc>
          <w:tcPr>
            <w:tcW w:w="538" w:type="dxa"/>
            <w:shd w:val="clear" w:color="auto" w:fill="auto"/>
          </w:tcPr>
          <w:p w14:paraId="3AAC4D2C" w14:textId="77777777" w:rsidR="00EE1C18" w:rsidRPr="00E2466F" w:rsidRDefault="00EE1C18"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1.</w:t>
            </w:r>
          </w:p>
        </w:tc>
        <w:tc>
          <w:tcPr>
            <w:tcW w:w="3857" w:type="dxa"/>
            <w:shd w:val="clear" w:color="auto" w:fill="auto"/>
          </w:tcPr>
          <w:p w14:paraId="7F195EC2" w14:textId="4AE8B6D9" w:rsidR="00EE1C18" w:rsidRPr="00E2466F" w:rsidRDefault="00EE1C18" w:rsidP="00EE1C18">
            <w:pPr>
              <w:spacing w:line="276" w:lineRule="auto"/>
              <w:rPr>
                <w:rFonts w:asciiTheme="minorHAnsi" w:hAnsiTheme="minorHAnsi" w:cstheme="minorHAnsi"/>
                <w:bCs/>
                <w:sz w:val="22"/>
                <w:szCs w:val="22"/>
              </w:rPr>
            </w:pPr>
          </w:p>
        </w:tc>
        <w:tc>
          <w:tcPr>
            <w:tcW w:w="1559" w:type="dxa"/>
            <w:shd w:val="clear" w:color="auto" w:fill="auto"/>
          </w:tcPr>
          <w:p w14:paraId="0B552726" w14:textId="77777777" w:rsidR="00EE1C18" w:rsidRPr="00E2466F" w:rsidRDefault="00EE1C18" w:rsidP="00EE1C18">
            <w:pPr>
              <w:spacing w:line="276" w:lineRule="auto"/>
              <w:rPr>
                <w:rFonts w:asciiTheme="minorHAnsi" w:hAnsiTheme="minorHAnsi" w:cstheme="minorHAnsi"/>
                <w:bCs/>
                <w:sz w:val="22"/>
                <w:szCs w:val="22"/>
              </w:rPr>
            </w:pPr>
          </w:p>
        </w:tc>
        <w:tc>
          <w:tcPr>
            <w:tcW w:w="1701" w:type="dxa"/>
            <w:shd w:val="clear" w:color="auto" w:fill="auto"/>
          </w:tcPr>
          <w:p w14:paraId="5CCB9B38" w14:textId="77777777" w:rsidR="00EE1C18" w:rsidRPr="00E2466F" w:rsidRDefault="00EE1C18" w:rsidP="00EE1C18">
            <w:pPr>
              <w:spacing w:line="276" w:lineRule="auto"/>
              <w:rPr>
                <w:rFonts w:asciiTheme="minorHAnsi" w:hAnsiTheme="minorHAnsi" w:cstheme="minorHAnsi"/>
                <w:bCs/>
                <w:sz w:val="22"/>
                <w:szCs w:val="22"/>
              </w:rPr>
            </w:pPr>
          </w:p>
        </w:tc>
        <w:tc>
          <w:tcPr>
            <w:tcW w:w="1816" w:type="dxa"/>
            <w:shd w:val="clear" w:color="auto" w:fill="auto"/>
          </w:tcPr>
          <w:p w14:paraId="0A0E98F3" w14:textId="77777777" w:rsidR="00EE1C18" w:rsidRPr="00E2466F" w:rsidRDefault="00EE1C18" w:rsidP="00EE1C18">
            <w:pPr>
              <w:spacing w:line="276" w:lineRule="auto"/>
              <w:rPr>
                <w:rFonts w:asciiTheme="minorHAnsi" w:hAnsiTheme="minorHAnsi" w:cstheme="minorHAnsi"/>
                <w:bCs/>
                <w:sz w:val="22"/>
                <w:szCs w:val="22"/>
              </w:rPr>
            </w:pPr>
          </w:p>
        </w:tc>
      </w:tr>
      <w:tr w:rsidR="00EE1C18" w:rsidRPr="00E2466F" w14:paraId="649CBCF8" w14:textId="77777777" w:rsidTr="002C75DB">
        <w:trPr>
          <w:trHeight w:val="564"/>
        </w:trPr>
        <w:tc>
          <w:tcPr>
            <w:tcW w:w="538" w:type="dxa"/>
            <w:shd w:val="clear" w:color="auto" w:fill="auto"/>
          </w:tcPr>
          <w:p w14:paraId="28FCCA22" w14:textId="328E3F86" w:rsidR="00EE1C18" w:rsidRPr="00E2466F" w:rsidRDefault="00EE1C18"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2.</w:t>
            </w:r>
          </w:p>
        </w:tc>
        <w:tc>
          <w:tcPr>
            <w:tcW w:w="3857" w:type="dxa"/>
            <w:shd w:val="clear" w:color="auto" w:fill="auto"/>
          </w:tcPr>
          <w:p w14:paraId="04E34775" w14:textId="5CBB90E6" w:rsidR="00EE1C18" w:rsidRPr="00E2466F" w:rsidRDefault="00EE1C18" w:rsidP="00EE1C18">
            <w:pPr>
              <w:spacing w:line="276" w:lineRule="auto"/>
              <w:rPr>
                <w:rFonts w:asciiTheme="minorHAnsi" w:hAnsiTheme="minorHAnsi" w:cstheme="minorHAnsi"/>
                <w:bCs/>
                <w:sz w:val="22"/>
                <w:szCs w:val="22"/>
              </w:rPr>
            </w:pPr>
          </w:p>
        </w:tc>
        <w:tc>
          <w:tcPr>
            <w:tcW w:w="1559" w:type="dxa"/>
            <w:shd w:val="clear" w:color="auto" w:fill="auto"/>
          </w:tcPr>
          <w:p w14:paraId="1E390376" w14:textId="77777777" w:rsidR="00EE1C18" w:rsidRPr="00E2466F" w:rsidRDefault="00EE1C18" w:rsidP="00EE1C18">
            <w:pPr>
              <w:spacing w:line="276" w:lineRule="auto"/>
              <w:rPr>
                <w:rFonts w:asciiTheme="minorHAnsi" w:hAnsiTheme="minorHAnsi" w:cstheme="minorHAnsi"/>
                <w:bCs/>
                <w:sz w:val="22"/>
                <w:szCs w:val="22"/>
              </w:rPr>
            </w:pPr>
          </w:p>
        </w:tc>
        <w:tc>
          <w:tcPr>
            <w:tcW w:w="1701" w:type="dxa"/>
            <w:shd w:val="clear" w:color="auto" w:fill="auto"/>
          </w:tcPr>
          <w:p w14:paraId="0C4682F0" w14:textId="77777777" w:rsidR="00EE1C18" w:rsidRPr="00E2466F" w:rsidRDefault="00EE1C18" w:rsidP="00EE1C18">
            <w:pPr>
              <w:spacing w:line="276" w:lineRule="auto"/>
              <w:rPr>
                <w:rFonts w:asciiTheme="minorHAnsi" w:hAnsiTheme="minorHAnsi" w:cstheme="minorHAnsi"/>
                <w:bCs/>
                <w:sz w:val="22"/>
                <w:szCs w:val="22"/>
              </w:rPr>
            </w:pPr>
          </w:p>
        </w:tc>
        <w:tc>
          <w:tcPr>
            <w:tcW w:w="1816" w:type="dxa"/>
            <w:shd w:val="clear" w:color="auto" w:fill="auto"/>
          </w:tcPr>
          <w:p w14:paraId="0819E617" w14:textId="77777777" w:rsidR="00EE1C18" w:rsidRPr="00E2466F" w:rsidRDefault="00EE1C18" w:rsidP="00EE1C18">
            <w:pPr>
              <w:spacing w:line="276" w:lineRule="auto"/>
              <w:rPr>
                <w:rFonts w:asciiTheme="minorHAnsi" w:hAnsiTheme="minorHAnsi" w:cstheme="minorHAnsi"/>
                <w:bCs/>
                <w:sz w:val="22"/>
                <w:szCs w:val="22"/>
              </w:rPr>
            </w:pPr>
          </w:p>
        </w:tc>
      </w:tr>
      <w:tr w:rsidR="002C75DB" w:rsidRPr="00E2466F" w14:paraId="1E4DC523" w14:textId="77777777" w:rsidTr="002C75DB">
        <w:trPr>
          <w:trHeight w:val="558"/>
        </w:trPr>
        <w:tc>
          <w:tcPr>
            <w:tcW w:w="538" w:type="dxa"/>
            <w:shd w:val="clear" w:color="auto" w:fill="auto"/>
          </w:tcPr>
          <w:p w14:paraId="60BC4F11" w14:textId="1925CA58"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3.</w:t>
            </w:r>
          </w:p>
        </w:tc>
        <w:tc>
          <w:tcPr>
            <w:tcW w:w="3857" w:type="dxa"/>
            <w:shd w:val="clear" w:color="auto" w:fill="auto"/>
          </w:tcPr>
          <w:p w14:paraId="333221C8" w14:textId="77777777" w:rsidR="002C75DB" w:rsidRPr="00E2466F" w:rsidRDefault="002C75DB" w:rsidP="00EE1C18">
            <w:pPr>
              <w:spacing w:line="276" w:lineRule="auto"/>
              <w:rPr>
                <w:rFonts w:asciiTheme="minorHAnsi" w:hAnsiTheme="minorHAnsi" w:cstheme="minorHAnsi"/>
                <w:bCs/>
                <w:sz w:val="22"/>
                <w:szCs w:val="22"/>
              </w:rPr>
            </w:pPr>
          </w:p>
        </w:tc>
        <w:tc>
          <w:tcPr>
            <w:tcW w:w="1559" w:type="dxa"/>
            <w:shd w:val="clear" w:color="auto" w:fill="auto"/>
          </w:tcPr>
          <w:p w14:paraId="2546D0FF" w14:textId="77777777" w:rsidR="002C75DB" w:rsidRPr="00E2466F" w:rsidRDefault="002C75DB" w:rsidP="00EE1C18">
            <w:pPr>
              <w:spacing w:line="276" w:lineRule="auto"/>
              <w:rPr>
                <w:rFonts w:asciiTheme="minorHAnsi" w:hAnsiTheme="minorHAnsi" w:cstheme="minorHAnsi"/>
                <w:bCs/>
                <w:sz w:val="22"/>
                <w:szCs w:val="22"/>
              </w:rPr>
            </w:pPr>
          </w:p>
        </w:tc>
        <w:tc>
          <w:tcPr>
            <w:tcW w:w="1701" w:type="dxa"/>
            <w:shd w:val="clear" w:color="auto" w:fill="auto"/>
          </w:tcPr>
          <w:p w14:paraId="28CC8A39" w14:textId="77777777" w:rsidR="002C75DB" w:rsidRPr="00E2466F" w:rsidRDefault="002C75DB" w:rsidP="00EE1C18">
            <w:pPr>
              <w:spacing w:line="276" w:lineRule="auto"/>
              <w:rPr>
                <w:rFonts w:asciiTheme="minorHAnsi" w:hAnsiTheme="minorHAnsi" w:cstheme="minorHAnsi"/>
                <w:bCs/>
                <w:sz w:val="22"/>
                <w:szCs w:val="22"/>
              </w:rPr>
            </w:pPr>
          </w:p>
        </w:tc>
        <w:tc>
          <w:tcPr>
            <w:tcW w:w="1816" w:type="dxa"/>
            <w:shd w:val="clear" w:color="auto" w:fill="auto"/>
          </w:tcPr>
          <w:p w14:paraId="49DF8067" w14:textId="77777777" w:rsidR="002C75DB" w:rsidRPr="00E2466F" w:rsidRDefault="002C75DB" w:rsidP="00EE1C18">
            <w:pPr>
              <w:spacing w:line="276" w:lineRule="auto"/>
              <w:rPr>
                <w:rFonts w:asciiTheme="minorHAnsi" w:hAnsiTheme="minorHAnsi" w:cstheme="minorHAnsi"/>
                <w:bCs/>
                <w:sz w:val="22"/>
                <w:szCs w:val="22"/>
              </w:rPr>
            </w:pPr>
          </w:p>
        </w:tc>
      </w:tr>
      <w:tr w:rsidR="002C75DB" w:rsidRPr="00E2466F" w14:paraId="125E7771" w14:textId="77777777" w:rsidTr="002C75DB">
        <w:trPr>
          <w:trHeight w:val="553"/>
        </w:trPr>
        <w:tc>
          <w:tcPr>
            <w:tcW w:w="538" w:type="dxa"/>
            <w:shd w:val="clear" w:color="auto" w:fill="auto"/>
          </w:tcPr>
          <w:p w14:paraId="0AC60733" w14:textId="254D005D"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4.</w:t>
            </w:r>
          </w:p>
        </w:tc>
        <w:tc>
          <w:tcPr>
            <w:tcW w:w="3857" w:type="dxa"/>
            <w:shd w:val="clear" w:color="auto" w:fill="auto"/>
          </w:tcPr>
          <w:p w14:paraId="6A0EE70C" w14:textId="77777777" w:rsidR="002C75DB" w:rsidRPr="00E2466F" w:rsidRDefault="002C75DB" w:rsidP="00EE1C18">
            <w:pPr>
              <w:spacing w:line="276" w:lineRule="auto"/>
              <w:rPr>
                <w:rFonts w:asciiTheme="minorHAnsi" w:hAnsiTheme="minorHAnsi" w:cstheme="minorHAnsi"/>
                <w:bCs/>
                <w:sz w:val="22"/>
                <w:szCs w:val="22"/>
              </w:rPr>
            </w:pPr>
          </w:p>
        </w:tc>
        <w:tc>
          <w:tcPr>
            <w:tcW w:w="1559" w:type="dxa"/>
            <w:shd w:val="clear" w:color="auto" w:fill="auto"/>
          </w:tcPr>
          <w:p w14:paraId="58C2A80D" w14:textId="77777777" w:rsidR="002C75DB" w:rsidRPr="00E2466F" w:rsidRDefault="002C75DB" w:rsidP="00EE1C18">
            <w:pPr>
              <w:spacing w:line="276" w:lineRule="auto"/>
              <w:rPr>
                <w:rFonts w:asciiTheme="minorHAnsi" w:hAnsiTheme="minorHAnsi" w:cstheme="minorHAnsi"/>
                <w:bCs/>
                <w:sz w:val="22"/>
                <w:szCs w:val="22"/>
              </w:rPr>
            </w:pPr>
          </w:p>
        </w:tc>
        <w:tc>
          <w:tcPr>
            <w:tcW w:w="1701" w:type="dxa"/>
            <w:shd w:val="clear" w:color="auto" w:fill="auto"/>
          </w:tcPr>
          <w:p w14:paraId="3EB5DBC1" w14:textId="77777777" w:rsidR="002C75DB" w:rsidRPr="00E2466F" w:rsidRDefault="002C75DB" w:rsidP="00EE1C18">
            <w:pPr>
              <w:spacing w:line="276" w:lineRule="auto"/>
              <w:rPr>
                <w:rFonts w:asciiTheme="minorHAnsi" w:hAnsiTheme="minorHAnsi" w:cstheme="minorHAnsi"/>
                <w:bCs/>
                <w:sz w:val="22"/>
                <w:szCs w:val="22"/>
              </w:rPr>
            </w:pPr>
          </w:p>
        </w:tc>
        <w:tc>
          <w:tcPr>
            <w:tcW w:w="1816" w:type="dxa"/>
            <w:shd w:val="clear" w:color="auto" w:fill="auto"/>
          </w:tcPr>
          <w:p w14:paraId="61BC5D91" w14:textId="77777777" w:rsidR="002C75DB" w:rsidRPr="00E2466F" w:rsidRDefault="002C75DB" w:rsidP="00EE1C18">
            <w:pPr>
              <w:spacing w:line="276" w:lineRule="auto"/>
              <w:rPr>
                <w:rFonts w:asciiTheme="minorHAnsi" w:hAnsiTheme="minorHAnsi" w:cstheme="minorHAnsi"/>
                <w:bCs/>
                <w:sz w:val="22"/>
                <w:szCs w:val="22"/>
              </w:rPr>
            </w:pPr>
          </w:p>
        </w:tc>
      </w:tr>
      <w:tr w:rsidR="002C75DB" w:rsidRPr="00E2466F" w14:paraId="63754B34" w14:textId="77777777" w:rsidTr="002C75DB">
        <w:trPr>
          <w:trHeight w:val="561"/>
        </w:trPr>
        <w:tc>
          <w:tcPr>
            <w:tcW w:w="538" w:type="dxa"/>
            <w:shd w:val="clear" w:color="auto" w:fill="auto"/>
          </w:tcPr>
          <w:p w14:paraId="42A51F94" w14:textId="0F6199DA"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5.</w:t>
            </w:r>
          </w:p>
        </w:tc>
        <w:tc>
          <w:tcPr>
            <w:tcW w:w="3857" w:type="dxa"/>
            <w:shd w:val="clear" w:color="auto" w:fill="auto"/>
          </w:tcPr>
          <w:p w14:paraId="53B94CA0" w14:textId="77777777" w:rsidR="002C75DB" w:rsidRPr="00E2466F" w:rsidRDefault="002C75DB" w:rsidP="00EE1C18">
            <w:pPr>
              <w:spacing w:line="276" w:lineRule="auto"/>
              <w:rPr>
                <w:rFonts w:asciiTheme="minorHAnsi" w:hAnsiTheme="minorHAnsi" w:cstheme="minorHAnsi"/>
                <w:bCs/>
                <w:sz w:val="22"/>
                <w:szCs w:val="22"/>
              </w:rPr>
            </w:pPr>
          </w:p>
        </w:tc>
        <w:tc>
          <w:tcPr>
            <w:tcW w:w="1559" w:type="dxa"/>
            <w:shd w:val="clear" w:color="auto" w:fill="auto"/>
          </w:tcPr>
          <w:p w14:paraId="06BD8A7E" w14:textId="77777777" w:rsidR="002C75DB" w:rsidRPr="00E2466F" w:rsidRDefault="002C75DB" w:rsidP="00EE1C18">
            <w:pPr>
              <w:spacing w:line="276" w:lineRule="auto"/>
              <w:rPr>
                <w:rFonts w:asciiTheme="minorHAnsi" w:hAnsiTheme="minorHAnsi" w:cstheme="minorHAnsi"/>
                <w:bCs/>
                <w:sz w:val="22"/>
                <w:szCs w:val="22"/>
              </w:rPr>
            </w:pPr>
          </w:p>
        </w:tc>
        <w:tc>
          <w:tcPr>
            <w:tcW w:w="1701" w:type="dxa"/>
            <w:shd w:val="clear" w:color="auto" w:fill="auto"/>
          </w:tcPr>
          <w:p w14:paraId="3076BA9F" w14:textId="77777777" w:rsidR="002C75DB" w:rsidRPr="00E2466F" w:rsidRDefault="002C75DB" w:rsidP="00EE1C18">
            <w:pPr>
              <w:spacing w:line="276" w:lineRule="auto"/>
              <w:rPr>
                <w:rFonts w:asciiTheme="minorHAnsi" w:hAnsiTheme="minorHAnsi" w:cstheme="minorHAnsi"/>
                <w:bCs/>
                <w:sz w:val="22"/>
                <w:szCs w:val="22"/>
              </w:rPr>
            </w:pPr>
          </w:p>
        </w:tc>
        <w:tc>
          <w:tcPr>
            <w:tcW w:w="1816" w:type="dxa"/>
            <w:shd w:val="clear" w:color="auto" w:fill="auto"/>
          </w:tcPr>
          <w:p w14:paraId="55E23E1A" w14:textId="77777777" w:rsidR="002C75DB" w:rsidRPr="00E2466F" w:rsidRDefault="002C75DB" w:rsidP="00EE1C18">
            <w:pPr>
              <w:spacing w:line="276" w:lineRule="auto"/>
              <w:rPr>
                <w:rFonts w:asciiTheme="minorHAnsi" w:hAnsiTheme="minorHAnsi" w:cstheme="minorHAnsi"/>
                <w:bCs/>
                <w:sz w:val="22"/>
                <w:szCs w:val="22"/>
              </w:rPr>
            </w:pPr>
          </w:p>
        </w:tc>
      </w:tr>
      <w:tr w:rsidR="002C75DB" w:rsidRPr="00E2466F" w14:paraId="20890A47" w14:textId="77777777" w:rsidTr="002C75DB">
        <w:trPr>
          <w:trHeight w:val="554"/>
        </w:trPr>
        <w:tc>
          <w:tcPr>
            <w:tcW w:w="538" w:type="dxa"/>
            <w:shd w:val="clear" w:color="auto" w:fill="auto"/>
          </w:tcPr>
          <w:p w14:paraId="50EC2851" w14:textId="02173D89"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6.</w:t>
            </w:r>
          </w:p>
        </w:tc>
        <w:tc>
          <w:tcPr>
            <w:tcW w:w="3857" w:type="dxa"/>
            <w:shd w:val="clear" w:color="auto" w:fill="auto"/>
          </w:tcPr>
          <w:p w14:paraId="0ED3941B" w14:textId="77777777" w:rsidR="002C75DB" w:rsidRPr="00E2466F" w:rsidRDefault="002C75DB" w:rsidP="00EE1C18">
            <w:pPr>
              <w:spacing w:line="276" w:lineRule="auto"/>
              <w:rPr>
                <w:rFonts w:asciiTheme="minorHAnsi" w:hAnsiTheme="minorHAnsi" w:cstheme="minorHAnsi"/>
                <w:bCs/>
                <w:sz w:val="22"/>
                <w:szCs w:val="22"/>
              </w:rPr>
            </w:pPr>
          </w:p>
        </w:tc>
        <w:tc>
          <w:tcPr>
            <w:tcW w:w="1559" w:type="dxa"/>
            <w:shd w:val="clear" w:color="auto" w:fill="auto"/>
          </w:tcPr>
          <w:p w14:paraId="65E579C4" w14:textId="77777777" w:rsidR="002C75DB" w:rsidRPr="00E2466F" w:rsidRDefault="002C75DB" w:rsidP="00EE1C18">
            <w:pPr>
              <w:spacing w:line="276" w:lineRule="auto"/>
              <w:rPr>
                <w:rFonts w:asciiTheme="minorHAnsi" w:hAnsiTheme="minorHAnsi" w:cstheme="minorHAnsi"/>
                <w:bCs/>
                <w:sz w:val="22"/>
                <w:szCs w:val="22"/>
              </w:rPr>
            </w:pPr>
          </w:p>
        </w:tc>
        <w:tc>
          <w:tcPr>
            <w:tcW w:w="1701" w:type="dxa"/>
            <w:shd w:val="clear" w:color="auto" w:fill="auto"/>
          </w:tcPr>
          <w:p w14:paraId="2F7D499E" w14:textId="77777777" w:rsidR="002C75DB" w:rsidRPr="00E2466F" w:rsidRDefault="002C75DB" w:rsidP="00EE1C18">
            <w:pPr>
              <w:spacing w:line="276" w:lineRule="auto"/>
              <w:rPr>
                <w:rFonts w:asciiTheme="minorHAnsi" w:hAnsiTheme="minorHAnsi" w:cstheme="minorHAnsi"/>
                <w:bCs/>
                <w:sz w:val="22"/>
                <w:szCs w:val="22"/>
              </w:rPr>
            </w:pPr>
          </w:p>
        </w:tc>
        <w:tc>
          <w:tcPr>
            <w:tcW w:w="1816" w:type="dxa"/>
            <w:shd w:val="clear" w:color="auto" w:fill="auto"/>
          </w:tcPr>
          <w:p w14:paraId="747DFE13" w14:textId="77777777" w:rsidR="002C75DB" w:rsidRPr="00E2466F" w:rsidRDefault="002C75DB" w:rsidP="00EE1C18">
            <w:pPr>
              <w:spacing w:line="276" w:lineRule="auto"/>
              <w:rPr>
                <w:rFonts w:asciiTheme="minorHAnsi" w:hAnsiTheme="minorHAnsi" w:cstheme="minorHAnsi"/>
                <w:bCs/>
                <w:sz w:val="22"/>
                <w:szCs w:val="22"/>
              </w:rPr>
            </w:pPr>
          </w:p>
        </w:tc>
      </w:tr>
    </w:tbl>
    <w:p w14:paraId="75618A6B" w14:textId="77777777" w:rsidR="000E3E10" w:rsidRPr="00E2466F" w:rsidRDefault="000E3E10" w:rsidP="00776CA3">
      <w:pPr>
        <w:ind w:right="-157"/>
        <w:rPr>
          <w:rFonts w:asciiTheme="minorHAnsi" w:hAnsiTheme="minorHAnsi" w:cstheme="minorHAnsi"/>
          <w:b/>
          <w:sz w:val="22"/>
          <w:szCs w:val="22"/>
          <w:u w:val="single"/>
        </w:rPr>
      </w:pPr>
      <w:bookmarkStart w:id="1" w:name="_Hlk66794137"/>
      <w:r w:rsidRPr="00E2466F">
        <w:rPr>
          <w:rFonts w:asciiTheme="minorHAnsi" w:hAnsiTheme="minorHAnsi" w:cstheme="minorHAnsi"/>
          <w:b/>
          <w:sz w:val="22"/>
          <w:szCs w:val="22"/>
          <w:u w:val="single"/>
        </w:rPr>
        <w:t>Maksimalno število točk, ki jih lahko doseže prijavitelj je 20 točk.</w:t>
      </w:r>
    </w:p>
    <w:bookmarkEnd w:id="1"/>
    <w:p w14:paraId="2AAA64F7" w14:textId="0F54635A" w:rsidR="000E3E10" w:rsidRPr="00E2466F" w:rsidRDefault="000E3E10" w:rsidP="00F47B42">
      <w:pPr>
        <w:spacing w:line="276" w:lineRule="auto"/>
        <w:jc w:val="both"/>
        <w:rPr>
          <w:rFonts w:asciiTheme="minorHAnsi" w:hAnsiTheme="minorHAnsi" w:cstheme="minorHAnsi"/>
          <w:bCs/>
          <w:sz w:val="22"/>
          <w:szCs w:val="22"/>
        </w:rPr>
      </w:pPr>
    </w:p>
    <w:p w14:paraId="2BD334EF" w14:textId="77777777" w:rsidR="00E10918" w:rsidRPr="00E2466F" w:rsidRDefault="00E10918" w:rsidP="00F47B42">
      <w:pPr>
        <w:spacing w:line="276" w:lineRule="auto"/>
        <w:jc w:val="both"/>
        <w:rPr>
          <w:rFonts w:asciiTheme="minorHAnsi" w:hAnsiTheme="minorHAnsi" w:cstheme="minorHAnsi"/>
          <w:bCs/>
          <w:sz w:val="22"/>
          <w:szCs w:val="22"/>
        </w:rPr>
      </w:pPr>
    </w:p>
    <w:p w14:paraId="53A48B55" w14:textId="77777777" w:rsidR="00E10918" w:rsidRPr="00E2466F" w:rsidRDefault="00E10918" w:rsidP="00F47B42">
      <w:pPr>
        <w:spacing w:line="276" w:lineRule="auto"/>
        <w:jc w:val="both"/>
        <w:rPr>
          <w:rFonts w:asciiTheme="minorHAnsi" w:hAnsiTheme="minorHAnsi" w:cstheme="minorHAnsi"/>
          <w:bCs/>
          <w:sz w:val="22"/>
          <w:szCs w:val="22"/>
        </w:rPr>
      </w:pPr>
    </w:p>
    <w:p w14:paraId="1A57533A" w14:textId="77777777" w:rsidR="00E10918" w:rsidRPr="00E2466F" w:rsidRDefault="00E10918" w:rsidP="00F47B42">
      <w:pPr>
        <w:spacing w:line="276" w:lineRule="auto"/>
        <w:jc w:val="both"/>
        <w:rPr>
          <w:rFonts w:asciiTheme="minorHAnsi" w:hAnsiTheme="minorHAnsi" w:cstheme="minorHAnsi"/>
          <w:bCs/>
          <w:sz w:val="22"/>
          <w:szCs w:val="22"/>
        </w:rPr>
      </w:pPr>
    </w:p>
    <w:p w14:paraId="34BE32B4" w14:textId="77777777" w:rsidR="00E10918" w:rsidRPr="00E2466F" w:rsidRDefault="00E10918" w:rsidP="00F47B42">
      <w:pPr>
        <w:spacing w:line="276" w:lineRule="auto"/>
        <w:jc w:val="both"/>
        <w:rPr>
          <w:rFonts w:asciiTheme="minorHAnsi" w:hAnsiTheme="minorHAnsi" w:cstheme="minorHAnsi"/>
          <w:bCs/>
          <w:sz w:val="22"/>
          <w:szCs w:val="22"/>
        </w:rPr>
      </w:pPr>
    </w:p>
    <w:p w14:paraId="00757C45" w14:textId="77777777" w:rsidR="00E10918" w:rsidRPr="00E2466F" w:rsidRDefault="00E10918" w:rsidP="00F47B42">
      <w:pPr>
        <w:spacing w:line="276" w:lineRule="auto"/>
        <w:jc w:val="both"/>
        <w:rPr>
          <w:rFonts w:asciiTheme="minorHAnsi" w:hAnsiTheme="minorHAnsi" w:cstheme="minorHAnsi"/>
          <w:bCs/>
          <w:sz w:val="22"/>
          <w:szCs w:val="22"/>
        </w:rPr>
      </w:pPr>
    </w:p>
    <w:p w14:paraId="7AD223A6" w14:textId="77777777" w:rsidR="00E10918" w:rsidRPr="00E2466F" w:rsidRDefault="00E10918" w:rsidP="00F47B42">
      <w:pPr>
        <w:spacing w:line="276" w:lineRule="auto"/>
        <w:jc w:val="both"/>
        <w:rPr>
          <w:rFonts w:asciiTheme="minorHAnsi" w:hAnsiTheme="minorHAnsi" w:cstheme="minorHAnsi"/>
          <w:bCs/>
          <w:sz w:val="22"/>
          <w:szCs w:val="22"/>
        </w:rPr>
      </w:pPr>
    </w:p>
    <w:p w14:paraId="4625517D" w14:textId="77777777" w:rsidR="00E10918" w:rsidRPr="00E2466F" w:rsidRDefault="00E10918" w:rsidP="00F47B42">
      <w:pPr>
        <w:spacing w:line="276" w:lineRule="auto"/>
        <w:jc w:val="both"/>
        <w:rPr>
          <w:rFonts w:asciiTheme="minorHAnsi" w:hAnsiTheme="minorHAnsi" w:cstheme="minorHAnsi"/>
          <w:bCs/>
          <w:sz w:val="22"/>
          <w:szCs w:val="22"/>
        </w:rPr>
      </w:pPr>
    </w:p>
    <w:p w14:paraId="35E3B61F" w14:textId="77777777" w:rsidR="00E10918" w:rsidRPr="00E2466F" w:rsidRDefault="00E10918" w:rsidP="00F47B42">
      <w:pPr>
        <w:spacing w:line="276" w:lineRule="auto"/>
        <w:jc w:val="both"/>
        <w:rPr>
          <w:rFonts w:asciiTheme="minorHAnsi" w:hAnsiTheme="minorHAnsi" w:cstheme="minorHAnsi"/>
          <w:bCs/>
          <w:sz w:val="22"/>
          <w:szCs w:val="22"/>
        </w:rPr>
      </w:pPr>
    </w:p>
    <w:p w14:paraId="3CB64AED" w14:textId="77777777" w:rsidR="00E10918" w:rsidRPr="00E2466F" w:rsidRDefault="00E10918" w:rsidP="00F47B42">
      <w:pPr>
        <w:spacing w:line="276" w:lineRule="auto"/>
        <w:jc w:val="both"/>
        <w:rPr>
          <w:rFonts w:asciiTheme="minorHAnsi" w:hAnsiTheme="minorHAnsi" w:cstheme="minorHAnsi"/>
          <w:bCs/>
          <w:sz w:val="22"/>
          <w:szCs w:val="22"/>
        </w:rPr>
      </w:pPr>
    </w:p>
    <w:p w14:paraId="1CB7C9DE" w14:textId="77777777" w:rsidR="00E10918" w:rsidRPr="00E2466F" w:rsidRDefault="00E10918" w:rsidP="00F47B42">
      <w:pPr>
        <w:spacing w:line="276" w:lineRule="auto"/>
        <w:jc w:val="both"/>
        <w:rPr>
          <w:rFonts w:asciiTheme="minorHAnsi" w:hAnsiTheme="minorHAnsi" w:cstheme="minorHAnsi"/>
          <w:bCs/>
          <w:sz w:val="22"/>
          <w:szCs w:val="22"/>
        </w:rPr>
      </w:pPr>
    </w:p>
    <w:p w14:paraId="7FC24C3E" w14:textId="77777777" w:rsidR="00E10918" w:rsidRPr="00E2466F" w:rsidRDefault="00E10918" w:rsidP="00F47B42">
      <w:pPr>
        <w:spacing w:line="276" w:lineRule="auto"/>
        <w:jc w:val="both"/>
        <w:rPr>
          <w:rFonts w:asciiTheme="minorHAnsi" w:hAnsiTheme="minorHAnsi" w:cstheme="minorHAnsi"/>
          <w:bCs/>
          <w:sz w:val="22"/>
          <w:szCs w:val="22"/>
        </w:rPr>
      </w:pPr>
    </w:p>
    <w:p w14:paraId="367FC3F9" w14:textId="77777777" w:rsidR="00E10918" w:rsidRPr="00E2466F" w:rsidRDefault="00E10918" w:rsidP="00F47B42">
      <w:pPr>
        <w:spacing w:line="276" w:lineRule="auto"/>
        <w:jc w:val="both"/>
        <w:rPr>
          <w:rFonts w:asciiTheme="minorHAnsi" w:hAnsiTheme="minorHAnsi" w:cstheme="minorHAnsi"/>
          <w:bCs/>
          <w:sz w:val="22"/>
          <w:szCs w:val="22"/>
        </w:rPr>
      </w:pPr>
    </w:p>
    <w:p w14:paraId="090B2FD4" w14:textId="77777777" w:rsidR="00E10918" w:rsidRPr="00E2466F" w:rsidRDefault="00E10918" w:rsidP="00F47B42">
      <w:pPr>
        <w:spacing w:line="276" w:lineRule="auto"/>
        <w:jc w:val="both"/>
        <w:rPr>
          <w:rFonts w:asciiTheme="minorHAnsi" w:hAnsiTheme="minorHAnsi" w:cstheme="minorHAnsi"/>
          <w:bCs/>
          <w:sz w:val="22"/>
          <w:szCs w:val="22"/>
        </w:rPr>
      </w:pPr>
    </w:p>
    <w:p w14:paraId="004495F1" w14:textId="77777777" w:rsidR="00E10918" w:rsidRPr="00E2466F" w:rsidRDefault="00E10918" w:rsidP="00F47B42">
      <w:pPr>
        <w:spacing w:line="276" w:lineRule="auto"/>
        <w:jc w:val="both"/>
        <w:rPr>
          <w:rFonts w:asciiTheme="minorHAnsi" w:hAnsiTheme="minorHAnsi" w:cstheme="minorHAnsi"/>
          <w:bCs/>
          <w:sz w:val="22"/>
          <w:szCs w:val="22"/>
        </w:rPr>
      </w:pPr>
    </w:p>
    <w:p w14:paraId="3D05EF97" w14:textId="77777777" w:rsidR="00E10918" w:rsidRPr="00E2466F" w:rsidRDefault="00E10918" w:rsidP="00F47B42">
      <w:pPr>
        <w:spacing w:line="276" w:lineRule="auto"/>
        <w:jc w:val="both"/>
        <w:rPr>
          <w:rFonts w:asciiTheme="minorHAnsi" w:hAnsiTheme="minorHAnsi" w:cstheme="minorHAnsi"/>
          <w:bCs/>
          <w:sz w:val="22"/>
          <w:szCs w:val="22"/>
        </w:rPr>
      </w:pPr>
    </w:p>
    <w:p w14:paraId="544E7959" w14:textId="77777777" w:rsidR="00E10918" w:rsidRPr="00E2466F" w:rsidRDefault="00E10918" w:rsidP="00F47B42">
      <w:pPr>
        <w:spacing w:line="276" w:lineRule="auto"/>
        <w:jc w:val="both"/>
        <w:rPr>
          <w:rFonts w:asciiTheme="minorHAnsi" w:hAnsiTheme="minorHAnsi" w:cstheme="minorHAnsi"/>
          <w:bCs/>
          <w:sz w:val="22"/>
          <w:szCs w:val="22"/>
        </w:rPr>
      </w:pPr>
    </w:p>
    <w:p w14:paraId="400A6AC0" w14:textId="77777777" w:rsidR="00E10918" w:rsidRPr="00E2466F" w:rsidRDefault="00E10918" w:rsidP="00F47B42">
      <w:pPr>
        <w:spacing w:line="276" w:lineRule="auto"/>
        <w:jc w:val="both"/>
        <w:rPr>
          <w:rFonts w:asciiTheme="minorHAnsi" w:hAnsiTheme="minorHAnsi" w:cstheme="minorHAnsi"/>
          <w:bCs/>
          <w:sz w:val="22"/>
          <w:szCs w:val="22"/>
        </w:rPr>
      </w:pPr>
    </w:p>
    <w:p w14:paraId="0E183A2C" w14:textId="3E22C6FB" w:rsidR="001D5926" w:rsidRPr="00E2466F" w:rsidRDefault="001D5926" w:rsidP="0006085B">
      <w:pPr>
        <w:rPr>
          <w:rFonts w:asciiTheme="minorHAnsi" w:hAnsiTheme="minorHAnsi" w:cstheme="minorHAnsi"/>
          <w:bCs/>
          <w:sz w:val="22"/>
          <w:szCs w:val="22"/>
        </w:rPr>
      </w:pPr>
    </w:p>
    <w:tbl>
      <w:tblPr>
        <w:tblStyle w:val="Tabelamrea"/>
        <w:tblW w:w="0" w:type="auto"/>
        <w:tblLook w:val="04A0" w:firstRow="1" w:lastRow="0" w:firstColumn="1" w:lastColumn="0" w:noHBand="0" w:noVBand="1"/>
      </w:tblPr>
      <w:tblGrid>
        <w:gridCol w:w="9344"/>
      </w:tblGrid>
      <w:tr w:rsidR="00744AC4" w:rsidRPr="00E2466F" w14:paraId="4898F0FE" w14:textId="77777777" w:rsidTr="00744AC4">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7CEDC484" w14:textId="77362D78" w:rsidR="00744AC4" w:rsidRPr="00E2466F" w:rsidRDefault="00744AC4" w:rsidP="00C3005B">
            <w:pPr>
              <w:spacing w:line="276" w:lineRule="auto"/>
              <w:jc w:val="center"/>
              <w:rPr>
                <w:rFonts w:asciiTheme="minorHAnsi" w:hAnsiTheme="minorHAnsi" w:cstheme="minorHAnsi"/>
                <w:b/>
                <w:bCs/>
                <w:sz w:val="22"/>
                <w:szCs w:val="22"/>
                <w:u w:val="single"/>
              </w:rPr>
            </w:pPr>
            <w:r w:rsidRPr="00E2466F">
              <w:rPr>
                <w:rFonts w:asciiTheme="minorHAnsi" w:hAnsiTheme="minorHAnsi" w:cstheme="minorHAnsi"/>
                <w:b/>
                <w:bCs/>
                <w:sz w:val="22"/>
                <w:szCs w:val="22"/>
              </w:rPr>
              <w:lastRenderedPageBreak/>
              <w:t>REHABILITACIJSKI PROGRAMI ZA ČLANE, REKREATIVNA DEJAVNOST, KULTURNE DEJAVNOSTI, IZLETI, ORGANIZACIJA TEČAJEV</w:t>
            </w:r>
            <w:r w:rsidR="00130C2D">
              <w:rPr>
                <w:rFonts w:asciiTheme="minorHAnsi" w:hAnsiTheme="minorHAnsi" w:cstheme="minorHAnsi"/>
                <w:b/>
                <w:bCs/>
                <w:sz w:val="22"/>
                <w:szCs w:val="22"/>
              </w:rPr>
              <w:t xml:space="preserve"> (podatek za preteklo leto)</w:t>
            </w:r>
          </w:p>
        </w:tc>
      </w:tr>
    </w:tbl>
    <w:p w14:paraId="32029DB5" w14:textId="77777777" w:rsidR="00776CA3" w:rsidRPr="00E2466F" w:rsidRDefault="00776CA3" w:rsidP="00776CA3">
      <w:pPr>
        <w:spacing w:line="276" w:lineRule="auto"/>
        <w:ind w:left="360"/>
        <w:jc w:val="both"/>
        <w:rPr>
          <w:rFonts w:asciiTheme="minorHAnsi" w:hAnsiTheme="minorHAnsi" w:cstheme="minorHAnsi"/>
          <w:bCs/>
          <w:sz w:val="22"/>
          <w:szCs w:val="22"/>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5698"/>
        <w:gridCol w:w="1701"/>
        <w:gridCol w:w="1418"/>
      </w:tblGrid>
      <w:tr w:rsidR="000F0B65" w:rsidRPr="00E2466F" w14:paraId="6568C2E8" w14:textId="2CF1B626" w:rsidTr="000F0B65">
        <w:trPr>
          <w:trHeight w:val="1740"/>
        </w:trPr>
        <w:tc>
          <w:tcPr>
            <w:tcW w:w="539" w:type="dxa"/>
            <w:shd w:val="clear" w:color="auto" w:fill="CCCCCC"/>
          </w:tcPr>
          <w:p w14:paraId="4CDDB70F" w14:textId="77777777" w:rsidR="000F0B65" w:rsidRPr="00E2466F" w:rsidRDefault="000F0B65" w:rsidP="00F47B42">
            <w:pPr>
              <w:spacing w:line="276" w:lineRule="auto"/>
              <w:rPr>
                <w:rFonts w:asciiTheme="minorHAnsi" w:hAnsiTheme="minorHAnsi" w:cstheme="minorHAnsi"/>
                <w:bCs/>
                <w:sz w:val="22"/>
                <w:szCs w:val="22"/>
              </w:rPr>
            </w:pPr>
          </w:p>
        </w:tc>
        <w:tc>
          <w:tcPr>
            <w:tcW w:w="5698" w:type="dxa"/>
            <w:shd w:val="clear" w:color="auto" w:fill="CCCCCC"/>
            <w:vAlign w:val="center"/>
          </w:tcPr>
          <w:p w14:paraId="5E39B9BB" w14:textId="11394163" w:rsidR="000F0B65" w:rsidRPr="0094074B" w:rsidRDefault="000F0B65" w:rsidP="00F47B42">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Kratek opis in termin aktivnosti</w:t>
            </w:r>
            <w:r>
              <w:rPr>
                <w:rFonts w:asciiTheme="minorHAnsi" w:hAnsiTheme="minorHAnsi" w:cstheme="minorHAnsi"/>
                <w:b/>
                <w:sz w:val="22"/>
                <w:szCs w:val="22"/>
              </w:rPr>
              <w:t xml:space="preserve"> </w:t>
            </w:r>
            <w:r w:rsidRPr="0094074B">
              <w:rPr>
                <w:rFonts w:asciiTheme="minorHAnsi" w:hAnsiTheme="minorHAnsi" w:cstheme="minorHAnsi"/>
                <w:b/>
                <w:sz w:val="22"/>
                <w:szCs w:val="22"/>
              </w:rPr>
              <w:t>za preteklo leto 2024:</w:t>
            </w:r>
          </w:p>
          <w:p w14:paraId="67971299" w14:textId="77777777" w:rsidR="000F0B65" w:rsidRPr="00E2466F" w:rsidRDefault="000F0B65" w:rsidP="00AF4204">
            <w:pPr>
              <w:spacing w:line="276" w:lineRule="auto"/>
              <w:jc w:val="both"/>
              <w:rPr>
                <w:rFonts w:asciiTheme="minorHAnsi" w:hAnsiTheme="minorHAnsi" w:cstheme="minorHAnsi"/>
                <w:bCs/>
                <w:sz w:val="22"/>
                <w:szCs w:val="22"/>
              </w:rPr>
            </w:pPr>
            <w:r w:rsidRPr="00E2466F">
              <w:rPr>
                <w:rFonts w:asciiTheme="minorHAnsi" w:hAnsiTheme="minorHAnsi" w:cstheme="minorHAnsi"/>
                <w:bCs/>
                <w:sz w:val="22"/>
                <w:szCs w:val="22"/>
              </w:rPr>
              <w:t>(</w:t>
            </w:r>
            <w:r w:rsidRPr="00E2466F">
              <w:rPr>
                <w:rFonts w:asciiTheme="minorHAnsi" w:hAnsiTheme="minorHAnsi" w:cstheme="minorHAnsi"/>
                <w:b/>
                <w:sz w:val="22"/>
                <w:szCs w:val="22"/>
                <w:u w:val="single"/>
              </w:rPr>
              <w:t>organizacija in izvedba</w:t>
            </w:r>
            <w:r w:rsidRPr="00E2466F">
              <w:rPr>
                <w:rFonts w:asciiTheme="minorHAnsi" w:hAnsiTheme="minorHAnsi" w:cstheme="minorHAnsi"/>
                <w:bCs/>
                <w:sz w:val="22"/>
                <w:szCs w:val="22"/>
              </w:rPr>
              <w:t xml:space="preserve"> letovanj, izletov, ekskurzij, tečajev in ostalih športnih in kulturnih dejavnosti </w:t>
            </w:r>
            <w:r w:rsidRPr="00E2466F">
              <w:rPr>
                <w:rFonts w:asciiTheme="minorHAnsi" w:hAnsiTheme="minorHAnsi" w:cstheme="minorHAnsi"/>
                <w:b/>
                <w:sz w:val="22"/>
                <w:szCs w:val="22"/>
                <w:u w:val="single"/>
              </w:rPr>
              <w:t>za člane</w:t>
            </w:r>
            <w:r w:rsidRPr="00E2466F">
              <w:rPr>
                <w:rFonts w:asciiTheme="minorHAnsi" w:hAnsiTheme="minorHAnsi" w:cstheme="minorHAnsi"/>
                <w:bCs/>
                <w:sz w:val="22"/>
                <w:szCs w:val="22"/>
              </w:rPr>
              <w:t>)</w:t>
            </w:r>
          </w:p>
          <w:p w14:paraId="70C48740" w14:textId="616524E8" w:rsidR="000F0B65" w:rsidRPr="00E2466F" w:rsidRDefault="000F0B65" w:rsidP="00F47B42">
            <w:pPr>
              <w:spacing w:line="276" w:lineRule="auto"/>
              <w:jc w:val="center"/>
              <w:rPr>
                <w:rFonts w:asciiTheme="minorHAnsi" w:hAnsiTheme="minorHAnsi" w:cstheme="minorHAnsi"/>
                <w:b/>
                <w:sz w:val="22"/>
                <w:szCs w:val="22"/>
              </w:rPr>
            </w:pPr>
          </w:p>
        </w:tc>
        <w:tc>
          <w:tcPr>
            <w:tcW w:w="1701" w:type="dxa"/>
            <w:shd w:val="clear" w:color="auto" w:fill="CCCCCC"/>
            <w:vAlign w:val="center"/>
          </w:tcPr>
          <w:p w14:paraId="10FD6DC4" w14:textId="261B909A" w:rsidR="000F0B65" w:rsidRPr="00E2466F" w:rsidRDefault="000F0B65" w:rsidP="00F47B42">
            <w:pPr>
              <w:spacing w:line="276" w:lineRule="auto"/>
              <w:jc w:val="center"/>
              <w:rPr>
                <w:rFonts w:asciiTheme="minorHAnsi" w:hAnsiTheme="minorHAnsi" w:cstheme="minorHAnsi"/>
                <w:bCs/>
                <w:sz w:val="22"/>
                <w:szCs w:val="22"/>
              </w:rPr>
            </w:pPr>
            <w:r w:rsidRPr="00E2466F">
              <w:rPr>
                <w:rFonts w:asciiTheme="minorHAnsi" w:hAnsiTheme="minorHAnsi" w:cstheme="minorHAnsi"/>
                <w:b/>
                <w:sz w:val="22"/>
                <w:szCs w:val="22"/>
              </w:rPr>
              <w:t>Število udeležencev</w:t>
            </w:r>
            <w:r w:rsidRPr="00E2466F">
              <w:rPr>
                <w:rFonts w:asciiTheme="minorHAnsi" w:hAnsiTheme="minorHAnsi" w:cstheme="minorHAnsi"/>
                <w:bCs/>
                <w:sz w:val="22"/>
                <w:szCs w:val="22"/>
              </w:rPr>
              <w:t xml:space="preserve"> </w:t>
            </w:r>
            <w:r w:rsidRPr="00E2466F">
              <w:rPr>
                <w:rFonts w:asciiTheme="minorHAnsi" w:hAnsiTheme="minorHAnsi" w:cstheme="minorHAnsi"/>
                <w:b/>
                <w:sz w:val="22"/>
                <w:szCs w:val="22"/>
              </w:rPr>
              <w:t>iz občine Ivančna Gorica</w:t>
            </w:r>
          </w:p>
        </w:tc>
        <w:tc>
          <w:tcPr>
            <w:tcW w:w="1418" w:type="dxa"/>
            <w:shd w:val="clear" w:color="auto" w:fill="CCCCCC"/>
          </w:tcPr>
          <w:p w14:paraId="21197C15" w14:textId="77777777" w:rsidR="000F0B65" w:rsidRDefault="000F0B65" w:rsidP="00F47B42">
            <w:pPr>
              <w:spacing w:line="276" w:lineRule="auto"/>
              <w:jc w:val="center"/>
              <w:rPr>
                <w:rFonts w:asciiTheme="minorHAnsi" w:hAnsiTheme="minorHAnsi" w:cstheme="minorHAnsi"/>
                <w:b/>
                <w:sz w:val="22"/>
                <w:szCs w:val="22"/>
              </w:rPr>
            </w:pPr>
          </w:p>
          <w:p w14:paraId="747BC03E" w14:textId="77777777" w:rsidR="000F0B65" w:rsidRDefault="000F0B65" w:rsidP="00F47B42">
            <w:pPr>
              <w:spacing w:line="276" w:lineRule="auto"/>
              <w:jc w:val="center"/>
              <w:rPr>
                <w:rFonts w:asciiTheme="minorHAnsi" w:hAnsiTheme="minorHAnsi" w:cstheme="minorHAnsi"/>
                <w:b/>
                <w:sz w:val="22"/>
                <w:szCs w:val="22"/>
              </w:rPr>
            </w:pPr>
          </w:p>
          <w:p w14:paraId="4FE5982F" w14:textId="4AA323C4" w:rsidR="000F0B65" w:rsidRPr="00E2466F" w:rsidRDefault="00130C2D" w:rsidP="00F47B4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Termin aktivnosti v preteklem letu 2024</w:t>
            </w:r>
          </w:p>
        </w:tc>
      </w:tr>
      <w:tr w:rsidR="000F0B65" w:rsidRPr="00E2466F" w14:paraId="065C2C53" w14:textId="360C2EBF" w:rsidTr="00130C2D">
        <w:trPr>
          <w:trHeight w:val="1010"/>
        </w:trPr>
        <w:tc>
          <w:tcPr>
            <w:tcW w:w="539" w:type="dxa"/>
            <w:shd w:val="clear" w:color="auto" w:fill="auto"/>
          </w:tcPr>
          <w:p w14:paraId="7F0A1BCA"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1.</w:t>
            </w:r>
          </w:p>
        </w:tc>
        <w:tc>
          <w:tcPr>
            <w:tcW w:w="5698" w:type="dxa"/>
            <w:shd w:val="clear" w:color="auto" w:fill="auto"/>
          </w:tcPr>
          <w:p w14:paraId="41D90899" w14:textId="77777777" w:rsidR="000F0B65" w:rsidRPr="00E2466F" w:rsidRDefault="000F0B65" w:rsidP="00F47B42">
            <w:pPr>
              <w:spacing w:line="276" w:lineRule="auto"/>
              <w:rPr>
                <w:rFonts w:asciiTheme="minorHAnsi" w:hAnsiTheme="minorHAnsi" w:cstheme="minorHAnsi"/>
                <w:bCs/>
                <w:sz w:val="22"/>
                <w:szCs w:val="22"/>
              </w:rPr>
            </w:pPr>
          </w:p>
        </w:tc>
        <w:tc>
          <w:tcPr>
            <w:tcW w:w="1701" w:type="dxa"/>
            <w:shd w:val="clear" w:color="auto" w:fill="auto"/>
          </w:tcPr>
          <w:p w14:paraId="15B61BFB"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0C6A2FE7" w14:textId="77777777" w:rsidR="000F0B65" w:rsidRPr="00E2466F" w:rsidRDefault="000F0B65" w:rsidP="00F47B42">
            <w:pPr>
              <w:spacing w:line="276" w:lineRule="auto"/>
              <w:rPr>
                <w:rFonts w:asciiTheme="minorHAnsi" w:hAnsiTheme="minorHAnsi" w:cstheme="minorHAnsi"/>
                <w:bCs/>
                <w:sz w:val="22"/>
                <w:szCs w:val="22"/>
              </w:rPr>
            </w:pPr>
          </w:p>
        </w:tc>
      </w:tr>
      <w:tr w:rsidR="000F0B65" w:rsidRPr="00E2466F" w14:paraId="040B49DB" w14:textId="60BC7494" w:rsidTr="00130C2D">
        <w:trPr>
          <w:trHeight w:val="982"/>
        </w:trPr>
        <w:tc>
          <w:tcPr>
            <w:tcW w:w="539" w:type="dxa"/>
            <w:shd w:val="clear" w:color="auto" w:fill="auto"/>
          </w:tcPr>
          <w:p w14:paraId="191D3237"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2.</w:t>
            </w:r>
          </w:p>
        </w:tc>
        <w:tc>
          <w:tcPr>
            <w:tcW w:w="5698" w:type="dxa"/>
            <w:shd w:val="clear" w:color="auto" w:fill="auto"/>
          </w:tcPr>
          <w:p w14:paraId="101C1517" w14:textId="77777777" w:rsidR="000F0B65" w:rsidRPr="00E2466F" w:rsidRDefault="000F0B65" w:rsidP="00F47B42">
            <w:pPr>
              <w:spacing w:line="276" w:lineRule="auto"/>
              <w:rPr>
                <w:rFonts w:asciiTheme="minorHAnsi" w:hAnsiTheme="minorHAnsi" w:cstheme="minorHAnsi"/>
                <w:bCs/>
                <w:sz w:val="22"/>
                <w:szCs w:val="22"/>
              </w:rPr>
            </w:pPr>
          </w:p>
        </w:tc>
        <w:tc>
          <w:tcPr>
            <w:tcW w:w="1701" w:type="dxa"/>
            <w:shd w:val="clear" w:color="auto" w:fill="auto"/>
          </w:tcPr>
          <w:p w14:paraId="21458BA7"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38D12C6E" w14:textId="77777777" w:rsidR="000F0B65" w:rsidRPr="00E2466F" w:rsidRDefault="000F0B65" w:rsidP="00F47B42">
            <w:pPr>
              <w:spacing w:line="276" w:lineRule="auto"/>
              <w:rPr>
                <w:rFonts w:asciiTheme="minorHAnsi" w:hAnsiTheme="minorHAnsi" w:cstheme="minorHAnsi"/>
                <w:bCs/>
                <w:sz w:val="22"/>
                <w:szCs w:val="22"/>
              </w:rPr>
            </w:pPr>
          </w:p>
        </w:tc>
      </w:tr>
      <w:tr w:rsidR="000F0B65" w:rsidRPr="00E2466F" w14:paraId="12A60F4E" w14:textId="4BA2498F" w:rsidTr="00130C2D">
        <w:trPr>
          <w:trHeight w:val="994"/>
        </w:trPr>
        <w:tc>
          <w:tcPr>
            <w:tcW w:w="539" w:type="dxa"/>
            <w:shd w:val="clear" w:color="auto" w:fill="auto"/>
          </w:tcPr>
          <w:p w14:paraId="401D1546"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3.</w:t>
            </w:r>
          </w:p>
        </w:tc>
        <w:tc>
          <w:tcPr>
            <w:tcW w:w="5698" w:type="dxa"/>
            <w:shd w:val="clear" w:color="auto" w:fill="auto"/>
          </w:tcPr>
          <w:p w14:paraId="36C5F98B" w14:textId="77777777" w:rsidR="000F0B65" w:rsidRPr="00E2466F" w:rsidRDefault="000F0B65" w:rsidP="00F47B42">
            <w:pPr>
              <w:spacing w:line="276" w:lineRule="auto"/>
              <w:rPr>
                <w:rFonts w:asciiTheme="minorHAnsi" w:hAnsiTheme="minorHAnsi" w:cstheme="minorHAnsi"/>
                <w:bCs/>
                <w:sz w:val="22"/>
                <w:szCs w:val="22"/>
              </w:rPr>
            </w:pPr>
          </w:p>
        </w:tc>
        <w:tc>
          <w:tcPr>
            <w:tcW w:w="1701" w:type="dxa"/>
            <w:shd w:val="clear" w:color="auto" w:fill="auto"/>
          </w:tcPr>
          <w:p w14:paraId="26F15066"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2BECC55F" w14:textId="77777777" w:rsidR="000F0B65" w:rsidRPr="00E2466F" w:rsidRDefault="000F0B65" w:rsidP="00F47B42">
            <w:pPr>
              <w:spacing w:line="276" w:lineRule="auto"/>
              <w:rPr>
                <w:rFonts w:asciiTheme="minorHAnsi" w:hAnsiTheme="minorHAnsi" w:cstheme="minorHAnsi"/>
                <w:bCs/>
                <w:sz w:val="22"/>
                <w:szCs w:val="22"/>
              </w:rPr>
            </w:pPr>
          </w:p>
        </w:tc>
      </w:tr>
      <w:tr w:rsidR="000F0B65" w:rsidRPr="00E2466F" w14:paraId="1852FF8B" w14:textId="355C9FDC" w:rsidTr="00130C2D">
        <w:trPr>
          <w:trHeight w:val="967"/>
        </w:trPr>
        <w:tc>
          <w:tcPr>
            <w:tcW w:w="539" w:type="dxa"/>
            <w:shd w:val="clear" w:color="auto" w:fill="auto"/>
          </w:tcPr>
          <w:p w14:paraId="07A5EA4C"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4.</w:t>
            </w:r>
          </w:p>
        </w:tc>
        <w:tc>
          <w:tcPr>
            <w:tcW w:w="5698" w:type="dxa"/>
            <w:shd w:val="clear" w:color="auto" w:fill="auto"/>
          </w:tcPr>
          <w:p w14:paraId="031A199D" w14:textId="77777777" w:rsidR="000F0B65" w:rsidRPr="00E2466F" w:rsidRDefault="000F0B65" w:rsidP="00F47B42">
            <w:pPr>
              <w:spacing w:line="276" w:lineRule="auto"/>
              <w:rPr>
                <w:rFonts w:asciiTheme="minorHAnsi" w:hAnsiTheme="minorHAnsi" w:cstheme="minorHAnsi"/>
                <w:bCs/>
                <w:sz w:val="22"/>
                <w:szCs w:val="22"/>
              </w:rPr>
            </w:pPr>
          </w:p>
        </w:tc>
        <w:tc>
          <w:tcPr>
            <w:tcW w:w="1701" w:type="dxa"/>
            <w:shd w:val="clear" w:color="auto" w:fill="auto"/>
          </w:tcPr>
          <w:p w14:paraId="15813175"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3D6D864D" w14:textId="77777777" w:rsidR="000F0B65" w:rsidRPr="00E2466F" w:rsidRDefault="000F0B65" w:rsidP="00F47B42">
            <w:pPr>
              <w:spacing w:line="276" w:lineRule="auto"/>
              <w:rPr>
                <w:rFonts w:asciiTheme="minorHAnsi" w:hAnsiTheme="minorHAnsi" w:cstheme="minorHAnsi"/>
                <w:bCs/>
                <w:sz w:val="22"/>
                <w:szCs w:val="22"/>
              </w:rPr>
            </w:pPr>
          </w:p>
        </w:tc>
      </w:tr>
      <w:tr w:rsidR="00130C2D" w:rsidRPr="00E2466F" w14:paraId="16164D00" w14:textId="77777777" w:rsidTr="00130C2D">
        <w:trPr>
          <w:trHeight w:val="967"/>
        </w:trPr>
        <w:tc>
          <w:tcPr>
            <w:tcW w:w="539" w:type="dxa"/>
            <w:shd w:val="clear" w:color="auto" w:fill="auto"/>
          </w:tcPr>
          <w:p w14:paraId="71B6AA65" w14:textId="13C06973" w:rsidR="00130C2D" w:rsidRPr="00E2466F" w:rsidRDefault="00130C2D" w:rsidP="00F47B42">
            <w:pPr>
              <w:spacing w:line="276" w:lineRule="auto"/>
              <w:rPr>
                <w:rFonts w:asciiTheme="minorHAnsi" w:hAnsiTheme="minorHAnsi" w:cstheme="minorHAnsi"/>
                <w:bCs/>
                <w:sz w:val="22"/>
                <w:szCs w:val="22"/>
              </w:rPr>
            </w:pPr>
            <w:r>
              <w:rPr>
                <w:rFonts w:asciiTheme="minorHAnsi" w:hAnsiTheme="minorHAnsi" w:cstheme="minorHAnsi"/>
                <w:bCs/>
                <w:sz w:val="22"/>
                <w:szCs w:val="22"/>
              </w:rPr>
              <w:t>5.</w:t>
            </w:r>
          </w:p>
        </w:tc>
        <w:tc>
          <w:tcPr>
            <w:tcW w:w="5698" w:type="dxa"/>
            <w:shd w:val="clear" w:color="auto" w:fill="auto"/>
          </w:tcPr>
          <w:p w14:paraId="07B3DDEE" w14:textId="77777777" w:rsidR="00130C2D" w:rsidRPr="00E2466F" w:rsidRDefault="00130C2D" w:rsidP="00F47B42">
            <w:pPr>
              <w:spacing w:line="276" w:lineRule="auto"/>
              <w:rPr>
                <w:rFonts w:asciiTheme="minorHAnsi" w:hAnsiTheme="minorHAnsi" w:cstheme="minorHAnsi"/>
                <w:bCs/>
                <w:sz w:val="22"/>
                <w:szCs w:val="22"/>
              </w:rPr>
            </w:pPr>
          </w:p>
        </w:tc>
        <w:tc>
          <w:tcPr>
            <w:tcW w:w="1701" w:type="dxa"/>
            <w:shd w:val="clear" w:color="auto" w:fill="auto"/>
          </w:tcPr>
          <w:p w14:paraId="1A55A30B" w14:textId="77777777" w:rsidR="00130C2D" w:rsidRPr="00E2466F" w:rsidRDefault="00130C2D" w:rsidP="00F47B42">
            <w:pPr>
              <w:spacing w:line="276" w:lineRule="auto"/>
              <w:rPr>
                <w:rFonts w:asciiTheme="minorHAnsi" w:hAnsiTheme="minorHAnsi" w:cstheme="minorHAnsi"/>
                <w:bCs/>
                <w:sz w:val="22"/>
                <w:szCs w:val="22"/>
              </w:rPr>
            </w:pPr>
          </w:p>
        </w:tc>
        <w:tc>
          <w:tcPr>
            <w:tcW w:w="1418" w:type="dxa"/>
          </w:tcPr>
          <w:p w14:paraId="625C9D95" w14:textId="77777777" w:rsidR="00130C2D" w:rsidRPr="00E2466F" w:rsidRDefault="00130C2D" w:rsidP="00F47B42">
            <w:pPr>
              <w:spacing w:line="276" w:lineRule="auto"/>
              <w:rPr>
                <w:rFonts w:asciiTheme="minorHAnsi" w:hAnsiTheme="minorHAnsi" w:cstheme="minorHAnsi"/>
                <w:bCs/>
                <w:sz w:val="22"/>
                <w:szCs w:val="22"/>
              </w:rPr>
            </w:pPr>
          </w:p>
        </w:tc>
      </w:tr>
    </w:tbl>
    <w:p w14:paraId="3505645C" w14:textId="77777777" w:rsidR="00B62196" w:rsidRPr="00E2466F" w:rsidRDefault="00B62196" w:rsidP="00B62196">
      <w:pPr>
        <w:spacing w:line="276" w:lineRule="auto"/>
        <w:jc w:val="both"/>
        <w:rPr>
          <w:rFonts w:asciiTheme="minorHAnsi" w:hAnsiTheme="minorHAnsi" w:cstheme="minorHAnsi"/>
          <w:bCs/>
          <w:sz w:val="22"/>
          <w:szCs w:val="22"/>
        </w:rPr>
      </w:pPr>
    </w:p>
    <w:p w14:paraId="1CAA1DAF" w14:textId="33064766" w:rsidR="00B62196" w:rsidRPr="00E2466F" w:rsidRDefault="00B62196">
      <w:pPr>
        <w:rPr>
          <w:rFonts w:asciiTheme="minorHAnsi" w:hAnsiTheme="minorHAnsi" w:cstheme="minorHAnsi"/>
          <w:bCs/>
          <w:sz w:val="22"/>
          <w:szCs w:val="22"/>
        </w:rPr>
      </w:pPr>
    </w:p>
    <w:tbl>
      <w:tblPr>
        <w:tblStyle w:val="Tabelamrea"/>
        <w:tblW w:w="0" w:type="auto"/>
        <w:tblLook w:val="04A0" w:firstRow="1" w:lastRow="0" w:firstColumn="1" w:lastColumn="0" w:noHBand="0" w:noVBand="1"/>
      </w:tblPr>
      <w:tblGrid>
        <w:gridCol w:w="9344"/>
      </w:tblGrid>
      <w:tr w:rsidR="00C3005B" w:rsidRPr="00E2466F" w14:paraId="3BB60475" w14:textId="77777777" w:rsidTr="00C3005B">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684BB6F0" w14:textId="0FA8BEC4" w:rsidR="00C3005B" w:rsidRPr="00807E86" w:rsidRDefault="00C3005B" w:rsidP="00807E86">
            <w:pPr>
              <w:spacing w:line="276" w:lineRule="auto"/>
              <w:jc w:val="center"/>
              <w:rPr>
                <w:rFonts w:asciiTheme="minorHAnsi" w:hAnsiTheme="minorHAnsi" w:cstheme="minorHAnsi"/>
                <w:b/>
                <w:sz w:val="22"/>
                <w:szCs w:val="22"/>
              </w:rPr>
            </w:pPr>
            <w:r w:rsidRPr="00E2466F">
              <w:rPr>
                <w:rFonts w:asciiTheme="minorHAnsi" w:hAnsiTheme="minorHAnsi" w:cstheme="minorHAnsi"/>
                <w:b/>
                <w:bCs/>
                <w:sz w:val="22"/>
                <w:szCs w:val="22"/>
              </w:rPr>
              <w:t>ORGANIZACIJA OBISKOV IN IZVAJANJE SOCIALNE IN DRUGE POMOČI OSTARELIH IN POMOČI POTREBNIH</w:t>
            </w:r>
            <w:r w:rsidR="00807E86" w:rsidRPr="006E070B">
              <w:rPr>
                <w:rFonts w:asciiTheme="minorHAnsi" w:hAnsiTheme="minorHAnsi" w:cstheme="minorHAnsi"/>
                <w:b/>
                <w:sz w:val="22"/>
                <w:szCs w:val="22"/>
              </w:rPr>
              <w:t xml:space="preserve"> za preteklo leto 2024</w:t>
            </w:r>
          </w:p>
        </w:tc>
      </w:tr>
    </w:tbl>
    <w:p w14:paraId="12EDE295" w14:textId="77777777" w:rsidR="0006085B" w:rsidRPr="00E2466F" w:rsidRDefault="0006085B">
      <w:pPr>
        <w:rPr>
          <w:rFonts w:asciiTheme="minorHAnsi" w:hAnsiTheme="minorHAnsi" w:cstheme="minorHAnsi"/>
          <w:bCs/>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3430"/>
        <w:gridCol w:w="2552"/>
        <w:gridCol w:w="2835"/>
      </w:tblGrid>
      <w:tr w:rsidR="0094074B" w:rsidRPr="00E2466F" w14:paraId="30FC408D" w14:textId="77777777" w:rsidTr="001F0635">
        <w:trPr>
          <w:trHeight w:val="1447"/>
        </w:trPr>
        <w:tc>
          <w:tcPr>
            <w:tcW w:w="539" w:type="dxa"/>
            <w:shd w:val="clear" w:color="auto" w:fill="CCCCCC"/>
          </w:tcPr>
          <w:p w14:paraId="00BDDF6D" w14:textId="77777777" w:rsidR="0094074B" w:rsidRPr="00E2466F" w:rsidRDefault="0094074B" w:rsidP="00F47B42">
            <w:pPr>
              <w:spacing w:line="276" w:lineRule="auto"/>
              <w:rPr>
                <w:rFonts w:asciiTheme="minorHAnsi" w:hAnsiTheme="minorHAnsi" w:cstheme="minorHAnsi"/>
                <w:bCs/>
                <w:sz w:val="22"/>
                <w:szCs w:val="22"/>
              </w:rPr>
            </w:pPr>
          </w:p>
        </w:tc>
        <w:tc>
          <w:tcPr>
            <w:tcW w:w="3430" w:type="dxa"/>
            <w:shd w:val="clear" w:color="auto" w:fill="CCCCCC"/>
            <w:vAlign w:val="center"/>
          </w:tcPr>
          <w:p w14:paraId="050E2BE3" w14:textId="51D7A761" w:rsidR="0094074B" w:rsidRPr="00E2466F" w:rsidRDefault="0094074B" w:rsidP="00F47B42">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POMOČ</w:t>
            </w:r>
            <w:r>
              <w:rPr>
                <w:rFonts w:asciiTheme="minorHAnsi" w:hAnsiTheme="minorHAnsi" w:cstheme="minorHAnsi"/>
                <w:b/>
                <w:sz w:val="22"/>
                <w:szCs w:val="22"/>
              </w:rPr>
              <w:t xml:space="preserve"> ali OBISK</w:t>
            </w:r>
          </w:p>
          <w:p w14:paraId="0F30FC44" w14:textId="3B20C0AD" w:rsidR="0094074B" w:rsidRPr="00E2466F" w:rsidRDefault="0094074B" w:rsidP="00F47B42">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(vrsta oz. oblik</w:t>
            </w:r>
            <w:r>
              <w:rPr>
                <w:rFonts w:asciiTheme="minorHAnsi" w:hAnsiTheme="minorHAnsi" w:cstheme="minorHAnsi"/>
                <w:bCs/>
                <w:sz w:val="22"/>
                <w:szCs w:val="22"/>
              </w:rPr>
              <w:t>a</w:t>
            </w:r>
            <w:r w:rsidRPr="00E2466F">
              <w:rPr>
                <w:rFonts w:asciiTheme="minorHAnsi" w:hAnsiTheme="minorHAnsi" w:cstheme="minorHAnsi"/>
                <w:bCs/>
                <w:sz w:val="22"/>
                <w:szCs w:val="22"/>
              </w:rPr>
              <w:t>)</w:t>
            </w:r>
          </w:p>
        </w:tc>
        <w:tc>
          <w:tcPr>
            <w:tcW w:w="2552" w:type="dxa"/>
            <w:shd w:val="clear" w:color="auto" w:fill="CCCCCC"/>
            <w:vAlign w:val="center"/>
          </w:tcPr>
          <w:p w14:paraId="28F66799" w14:textId="3C92CC5A" w:rsidR="001F0635" w:rsidRPr="00E2466F" w:rsidRDefault="001F0635" w:rsidP="001F0635">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KATEGORIJA PREJEMNIKOV</w:t>
            </w:r>
          </w:p>
          <w:p w14:paraId="7664D35C" w14:textId="0FF113B4" w:rsidR="0094074B" w:rsidRPr="00E2466F" w:rsidRDefault="001F0635" w:rsidP="001F0635">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(starostniki, invalidi…)</w:t>
            </w:r>
          </w:p>
        </w:tc>
        <w:tc>
          <w:tcPr>
            <w:tcW w:w="2835" w:type="dxa"/>
            <w:shd w:val="clear" w:color="auto" w:fill="CCCCCC"/>
            <w:vAlign w:val="center"/>
          </w:tcPr>
          <w:p w14:paraId="3FC05AA2" w14:textId="66B66831" w:rsidR="0094074B" w:rsidRPr="00E2466F" w:rsidRDefault="001F0635" w:rsidP="00F47B42">
            <w:pPr>
              <w:spacing w:line="276" w:lineRule="auto"/>
              <w:jc w:val="center"/>
              <w:rPr>
                <w:rFonts w:asciiTheme="minorHAnsi" w:hAnsiTheme="minorHAnsi" w:cstheme="minorHAnsi"/>
                <w:bCs/>
                <w:sz w:val="22"/>
                <w:szCs w:val="22"/>
              </w:rPr>
            </w:pPr>
            <w:r w:rsidRPr="00E2466F">
              <w:rPr>
                <w:rFonts w:asciiTheme="minorHAnsi" w:hAnsiTheme="minorHAnsi" w:cstheme="minorHAnsi"/>
                <w:b/>
                <w:sz w:val="22"/>
                <w:szCs w:val="22"/>
              </w:rPr>
              <w:t>ŠTEVILO PREJEMNIKOV</w:t>
            </w:r>
            <w:r>
              <w:rPr>
                <w:rFonts w:asciiTheme="minorHAnsi" w:hAnsiTheme="minorHAnsi" w:cstheme="minorHAnsi"/>
                <w:b/>
                <w:sz w:val="22"/>
                <w:szCs w:val="22"/>
              </w:rPr>
              <w:t xml:space="preserve"> POMOČI</w:t>
            </w:r>
            <w:r w:rsidRPr="00E2466F">
              <w:rPr>
                <w:rFonts w:asciiTheme="minorHAnsi" w:hAnsiTheme="minorHAnsi" w:cstheme="minorHAnsi"/>
                <w:b/>
                <w:sz w:val="22"/>
                <w:szCs w:val="22"/>
              </w:rPr>
              <w:t>/ OBISKOV</w:t>
            </w:r>
            <w:r w:rsidRPr="00E2466F">
              <w:rPr>
                <w:rFonts w:asciiTheme="minorHAnsi" w:hAnsiTheme="minorHAnsi" w:cstheme="minorHAnsi"/>
                <w:bCs/>
                <w:sz w:val="22"/>
                <w:szCs w:val="22"/>
              </w:rPr>
              <w:t xml:space="preserve"> </w:t>
            </w:r>
            <w:r w:rsidRPr="00E2466F">
              <w:rPr>
                <w:rFonts w:asciiTheme="minorHAnsi" w:hAnsiTheme="minorHAnsi" w:cstheme="minorHAnsi"/>
                <w:b/>
                <w:sz w:val="22"/>
                <w:szCs w:val="22"/>
              </w:rPr>
              <w:t>iz občine</w:t>
            </w:r>
            <w:r w:rsidRPr="00E2466F">
              <w:rPr>
                <w:rFonts w:asciiTheme="minorHAnsi" w:hAnsiTheme="minorHAnsi" w:cstheme="minorHAnsi"/>
                <w:bCs/>
                <w:sz w:val="22"/>
                <w:szCs w:val="22"/>
              </w:rPr>
              <w:t xml:space="preserve"> </w:t>
            </w:r>
            <w:r w:rsidRPr="00E2466F">
              <w:rPr>
                <w:rFonts w:asciiTheme="minorHAnsi" w:hAnsiTheme="minorHAnsi" w:cstheme="minorHAnsi"/>
                <w:b/>
                <w:sz w:val="22"/>
                <w:szCs w:val="22"/>
              </w:rPr>
              <w:t>Ivančna Gorica v preteklem letu</w:t>
            </w:r>
          </w:p>
        </w:tc>
      </w:tr>
      <w:tr w:rsidR="0094074B" w:rsidRPr="00E2466F" w14:paraId="7EB736BA" w14:textId="77777777" w:rsidTr="001F0635">
        <w:trPr>
          <w:trHeight w:val="854"/>
        </w:trPr>
        <w:tc>
          <w:tcPr>
            <w:tcW w:w="539" w:type="dxa"/>
            <w:shd w:val="clear" w:color="auto" w:fill="auto"/>
          </w:tcPr>
          <w:p w14:paraId="584533A5" w14:textId="77777777" w:rsidR="0094074B" w:rsidRPr="00E2466F" w:rsidRDefault="0094074B"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1.</w:t>
            </w:r>
          </w:p>
        </w:tc>
        <w:tc>
          <w:tcPr>
            <w:tcW w:w="3430" w:type="dxa"/>
            <w:shd w:val="clear" w:color="auto" w:fill="auto"/>
          </w:tcPr>
          <w:p w14:paraId="71DB1349" w14:textId="06BC4533" w:rsidR="0094074B" w:rsidRPr="00807E86" w:rsidRDefault="0094074B" w:rsidP="00F47B42">
            <w:pPr>
              <w:spacing w:line="276" w:lineRule="auto"/>
              <w:rPr>
                <w:rFonts w:asciiTheme="minorHAnsi" w:hAnsiTheme="minorHAnsi" w:cstheme="minorHAnsi"/>
                <w:b/>
                <w:bCs/>
                <w:sz w:val="22"/>
                <w:szCs w:val="22"/>
              </w:rPr>
            </w:pPr>
            <w:r w:rsidRPr="00807E86">
              <w:rPr>
                <w:rFonts w:asciiTheme="minorHAnsi" w:hAnsiTheme="minorHAnsi" w:cstheme="minorHAnsi"/>
                <w:b/>
                <w:bCs/>
                <w:sz w:val="22"/>
                <w:szCs w:val="22"/>
              </w:rPr>
              <w:t>POMOČ</w:t>
            </w:r>
          </w:p>
        </w:tc>
        <w:tc>
          <w:tcPr>
            <w:tcW w:w="2552" w:type="dxa"/>
            <w:shd w:val="clear" w:color="auto" w:fill="auto"/>
          </w:tcPr>
          <w:p w14:paraId="7C7FC942" w14:textId="77777777" w:rsidR="0094074B" w:rsidRPr="00E2466F" w:rsidRDefault="0094074B" w:rsidP="00F47B42">
            <w:pPr>
              <w:spacing w:line="276" w:lineRule="auto"/>
              <w:rPr>
                <w:rFonts w:asciiTheme="minorHAnsi" w:hAnsiTheme="minorHAnsi" w:cstheme="minorHAnsi"/>
                <w:bCs/>
                <w:sz w:val="22"/>
                <w:szCs w:val="22"/>
              </w:rPr>
            </w:pPr>
          </w:p>
        </w:tc>
        <w:tc>
          <w:tcPr>
            <w:tcW w:w="2835" w:type="dxa"/>
            <w:shd w:val="clear" w:color="auto" w:fill="auto"/>
          </w:tcPr>
          <w:p w14:paraId="4D58DEFD" w14:textId="77777777" w:rsidR="0094074B" w:rsidRPr="00E2466F" w:rsidRDefault="0094074B" w:rsidP="00F47B42">
            <w:pPr>
              <w:spacing w:line="276" w:lineRule="auto"/>
              <w:rPr>
                <w:rFonts w:asciiTheme="minorHAnsi" w:hAnsiTheme="minorHAnsi" w:cstheme="minorHAnsi"/>
                <w:bCs/>
                <w:sz w:val="22"/>
                <w:szCs w:val="22"/>
              </w:rPr>
            </w:pPr>
          </w:p>
        </w:tc>
      </w:tr>
      <w:tr w:rsidR="0094074B" w:rsidRPr="00E2466F" w14:paraId="1B0B8A04" w14:textId="77777777" w:rsidTr="001F0635">
        <w:trPr>
          <w:trHeight w:val="1128"/>
        </w:trPr>
        <w:tc>
          <w:tcPr>
            <w:tcW w:w="539" w:type="dxa"/>
            <w:shd w:val="clear" w:color="auto" w:fill="auto"/>
          </w:tcPr>
          <w:p w14:paraId="55BB87D0" w14:textId="77777777" w:rsidR="0094074B" w:rsidRPr="00E2466F" w:rsidRDefault="0094074B"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2.</w:t>
            </w:r>
          </w:p>
        </w:tc>
        <w:tc>
          <w:tcPr>
            <w:tcW w:w="3430" w:type="dxa"/>
            <w:shd w:val="clear" w:color="auto" w:fill="auto"/>
          </w:tcPr>
          <w:p w14:paraId="1656155A" w14:textId="5B6FCD8A" w:rsidR="0094074B" w:rsidRPr="00807E86" w:rsidRDefault="0094074B" w:rsidP="00F47B42">
            <w:pPr>
              <w:spacing w:line="276" w:lineRule="auto"/>
              <w:rPr>
                <w:rFonts w:asciiTheme="minorHAnsi" w:hAnsiTheme="minorHAnsi" w:cstheme="minorHAnsi"/>
                <w:b/>
                <w:bCs/>
                <w:sz w:val="22"/>
                <w:szCs w:val="22"/>
              </w:rPr>
            </w:pPr>
            <w:r w:rsidRPr="00807E86">
              <w:rPr>
                <w:rFonts w:asciiTheme="minorHAnsi" w:hAnsiTheme="minorHAnsi" w:cstheme="minorHAnsi"/>
                <w:b/>
                <w:bCs/>
                <w:sz w:val="22"/>
                <w:szCs w:val="22"/>
              </w:rPr>
              <w:t>OBISK</w:t>
            </w:r>
          </w:p>
        </w:tc>
        <w:tc>
          <w:tcPr>
            <w:tcW w:w="2552" w:type="dxa"/>
            <w:shd w:val="clear" w:color="auto" w:fill="auto"/>
          </w:tcPr>
          <w:p w14:paraId="7F7DC88D" w14:textId="77777777" w:rsidR="0094074B" w:rsidRPr="00E2466F" w:rsidRDefault="0094074B" w:rsidP="00F47B42">
            <w:pPr>
              <w:spacing w:line="276" w:lineRule="auto"/>
              <w:rPr>
                <w:rFonts w:asciiTheme="minorHAnsi" w:hAnsiTheme="minorHAnsi" w:cstheme="minorHAnsi"/>
                <w:bCs/>
                <w:sz w:val="22"/>
                <w:szCs w:val="22"/>
              </w:rPr>
            </w:pPr>
          </w:p>
        </w:tc>
        <w:tc>
          <w:tcPr>
            <w:tcW w:w="2835" w:type="dxa"/>
            <w:shd w:val="clear" w:color="auto" w:fill="auto"/>
          </w:tcPr>
          <w:p w14:paraId="1783C588" w14:textId="77777777" w:rsidR="0094074B" w:rsidRPr="00E2466F" w:rsidRDefault="0094074B" w:rsidP="00F47B42">
            <w:pPr>
              <w:spacing w:line="276" w:lineRule="auto"/>
              <w:rPr>
                <w:rFonts w:asciiTheme="minorHAnsi" w:hAnsiTheme="minorHAnsi" w:cstheme="minorHAnsi"/>
                <w:bCs/>
                <w:sz w:val="22"/>
                <w:szCs w:val="22"/>
              </w:rPr>
            </w:pPr>
          </w:p>
        </w:tc>
      </w:tr>
      <w:tr w:rsidR="0094074B" w:rsidRPr="00E2466F" w14:paraId="03470A33" w14:textId="77777777" w:rsidTr="001F0635">
        <w:trPr>
          <w:trHeight w:val="1125"/>
        </w:trPr>
        <w:tc>
          <w:tcPr>
            <w:tcW w:w="539" w:type="dxa"/>
            <w:shd w:val="clear" w:color="auto" w:fill="auto"/>
          </w:tcPr>
          <w:p w14:paraId="5C8FE00D" w14:textId="74222D95" w:rsidR="0094074B" w:rsidRPr="00E2466F" w:rsidRDefault="0094074B"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3.</w:t>
            </w:r>
          </w:p>
        </w:tc>
        <w:tc>
          <w:tcPr>
            <w:tcW w:w="3430" w:type="dxa"/>
            <w:shd w:val="clear" w:color="auto" w:fill="auto"/>
          </w:tcPr>
          <w:p w14:paraId="16933209" w14:textId="77777777" w:rsidR="0094074B" w:rsidRPr="00E2466F" w:rsidRDefault="0094074B" w:rsidP="00F47B42">
            <w:pPr>
              <w:spacing w:line="276" w:lineRule="auto"/>
              <w:rPr>
                <w:rFonts w:asciiTheme="minorHAnsi" w:hAnsiTheme="minorHAnsi" w:cstheme="minorHAnsi"/>
                <w:bCs/>
                <w:sz w:val="22"/>
                <w:szCs w:val="22"/>
              </w:rPr>
            </w:pPr>
          </w:p>
        </w:tc>
        <w:tc>
          <w:tcPr>
            <w:tcW w:w="2552" w:type="dxa"/>
            <w:shd w:val="clear" w:color="auto" w:fill="auto"/>
          </w:tcPr>
          <w:p w14:paraId="27F3388C" w14:textId="77777777" w:rsidR="0094074B" w:rsidRPr="00E2466F" w:rsidRDefault="0094074B" w:rsidP="00F47B42">
            <w:pPr>
              <w:spacing w:line="276" w:lineRule="auto"/>
              <w:rPr>
                <w:rFonts w:asciiTheme="minorHAnsi" w:hAnsiTheme="minorHAnsi" w:cstheme="minorHAnsi"/>
                <w:bCs/>
                <w:sz w:val="22"/>
                <w:szCs w:val="22"/>
              </w:rPr>
            </w:pPr>
          </w:p>
        </w:tc>
        <w:tc>
          <w:tcPr>
            <w:tcW w:w="2835" w:type="dxa"/>
            <w:shd w:val="clear" w:color="auto" w:fill="auto"/>
          </w:tcPr>
          <w:p w14:paraId="38CD0BF5" w14:textId="77777777" w:rsidR="0094074B" w:rsidRPr="00E2466F" w:rsidRDefault="0094074B" w:rsidP="00F47B42">
            <w:pPr>
              <w:spacing w:line="276" w:lineRule="auto"/>
              <w:rPr>
                <w:rFonts w:asciiTheme="minorHAnsi" w:hAnsiTheme="minorHAnsi" w:cstheme="minorHAnsi"/>
                <w:bCs/>
                <w:sz w:val="22"/>
                <w:szCs w:val="22"/>
              </w:rPr>
            </w:pPr>
          </w:p>
        </w:tc>
      </w:tr>
    </w:tbl>
    <w:p w14:paraId="4D7C4D2D" w14:textId="77777777" w:rsidR="001D5926" w:rsidRPr="00E2466F" w:rsidRDefault="001D5926" w:rsidP="00F47B42">
      <w:pPr>
        <w:spacing w:line="276" w:lineRule="auto"/>
        <w:jc w:val="both"/>
        <w:rPr>
          <w:rFonts w:asciiTheme="minorHAnsi" w:hAnsiTheme="minorHAnsi" w:cstheme="minorHAnsi"/>
          <w:bCs/>
          <w:sz w:val="22"/>
          <w:szCs w:val="22"/>
        </w:rPr>
      </w:pPr>
    </w:p>
    <w:p w14:paraId="0C9E98F1" w14:textId="77777777" w:rsidR="00C3005B" w:rsidRPr="00E2466F" w:rsidRDefault="00C3005B" w:rsidP="00F47B42">
      <w:pPr>
        <w:spacing w:line="276" w:lineRule="auto"/>
        <w:jc w:val="both"/>
        <w:rPr>
          <w:rFonts w:asciiTheme="minorHAnsi" w:hAnsiTheme="minorHAnsi" w:cstheme="minorHAnsi"/>
          <w:bCs/>
          <w:sz w:val="22"/>
          <w:szCs w:val="22"/>
        </w:rPr>
      </w:pPr>
    </w:p>
    <w:p w14:paraId="04E54087" w14:textId="77777777" w:rsidR="00CE014D" w:rsidRPr="00E2466F" w:rsidRDefault="00CE014D" w:rsidP="00F47B42">
      <w:pPr>
        <w:spacing w:line="276" w:lineRule="auto"/>
        <w:jc w:val="both"/>
        <w:rPr>
          <w:rFonts w:asciiTheme="minorHAnsi" w:hAnsiTheme="minorHAnsi" w:cstheme="minorHAnsi"/>
          <w:bCs/>
          <w:sz w:val="22"/>
          <w:szCs w:val="22"/>
        </w:rPr>
      </w:pPr>
    </w:p>
    <w:p w14:paraId="342E5905" w14:textId="77777777" w:rsidR="00CE014D" w:rsidRPr="00E2466F" w:rsidRDefault="00CE014D" w:rsidP="00F47B42">
      <w:pPr>
        <w:spacing w:line="276" w:lineRule="auto"/>
        <w:jc w:val="both"/>
        <w:rPr>
          <w:rFonts w:asciiTheme="minorHAnsi" w:hAnsiTheme="minorHAnsi" w:cstheme="minorHAnsi"/>
          <w:bCs/>
          <w:sz w:val="22"/>
          <w:szCs w:val="22"/>
        </w:rPr>
      </w:pPr>
    </w:p>
    <w:tbl>
      <w:tblPr>
        <w:tblStyle w:val="Tabelamrea"/>
        <w:tblW w:w="9493" w:type="dxa"/>
        <w:tblLook w:val="04A0" w:firstRow="1" w:lastRow="0" w:firstColumn="1" w:lastColumn="0" w:noHBand="0" w:noVBand="1"/>
      </w:tblPr>
      <w:tblGrid>
        <w:gridCol w:w="9493"/>
      </w:tblGrid>
      <w:tr w:rsidR="00C3005B" w:rsidRPr="00E2466F" w14:paraId="4DE7C963" w14:textId="77777777" w:rsidTr="00C3005B">
        <w:trPr>
          <w:cnfStyle w:val="100000000000" w:firstRow="1" w:lastRow="0" w:firstColumn="0" w:lastColumn="0" w:oddVBand="0" w:evenVBand="0" w:oddHBand="0" w:evenHBand="0" w:firstRowFirstColumn="0" w:firstRowLastColumn="0" w:lastRowFirstColumn="0" w:lastRowLastColumn="0"/>
        </w:trPr>
        <w:tc>
          <w:tcPr>
            <w:tcW w:w="9493" w:type="dxa"/>
            <w:shd w:val="clear" w:color="auto" w:fill="92D050"/>
          </w:tcPr>
          <w:p w14:paraId="24398674" w14:textId="0C017FB5" w:rsidR="00C3005B" w:rsidRPr="00E2466F" w:rsidRDefault="00C3005B" w:rsidP="00C3005B">
            <w:pPr>
              <w:spacing w:line="276" w:lineRule="auto"/>
              <w:jc w:val="both"/>
              <w:rPr>
                <w:rFonts w:asciiTheme="minorHAnsi" w:hAnsiTheme="minorHAnsi" w:cstheme="minorHAnsi"/>
                <w:b/>
                <w:bCs/>
                <w:sz w:val="22"/>
                <w:szCs w:val="22"/>
              </w:rPr>
            </w:pPr>
            <w:r w:rsidRPr="00E2466F">
              <w:rPr>
                <w:rFonts w:asciiTheme="minorHAnsi" w:hAnsiTheme="minorHAnsi" w:cstheme="minorHAnsi"/>
                <w:b/>
                <w:bCs/>
                <w:sz w:val="22"/>
                <w:szCs w:val="22"/>
              </w:rPr>
              <w:lastRenderedPageBreak/>
              <w:t>SODELOVANJE ČLANOV IN PROSTOVOLJCEV PRI NAČRTOVANJU IN IZVAJANJU PROGRAMA</w:t>
            </w:r>
            <w:r w:rsidR="00807E86">
              <w:rPr>
                <w:rFonts w:asciiTheme="minorHAnsi" w:hAnsiTheme="minorHAnsi" w:cstheme="minorHAnsi"/>
                <w:b/>
                <w:bCs/>
                <w:sz w:val="22"/>
                <w:szCs w:val="22"/>
              </w:rPr>
              <w:t xml:space="preserve"> </w:t>
            </w:r>
            <w:r w:rsidR="00807E86" w:rsidRPr="0094074B">
              <w:rPr>
                <w:rFonts w:asciiTheme="minorHAnsi" w:hAnsiTheme="minorHAnsi" w:cstheme="minorHAnsi"/>
                <w:b/>
                <w:bCs/>
                <w:sz w:val="22"/>
                <w:szCs w:val="22"/>
              </w:rPr>
              <w:t>(torej celotne dejavnosti prijavitelja)</w:t>
            </w:r>
          </w:p>
        </w:tc>
      </w:tr>
    </w:tbl>
    <w:p w14:paraId="517BDEEB" w14:textId="4600A4A3" w:rsidR="00B92CD8" w:rsidRPr="00E2466F" w:rsidRDefault="00B92CD8" w:rsidP="00C3005B">
      <w:pPr>
        <w:spacing w:line="276" w:lineRule="auto"/>
        <w:jc w:val="both"/>
        <w:rPr>
          <w:rFonts w:asciiTheme="minorHAnsi" w:hAnsiTheme="minorHAnsi" w:cstheme="minorHAnsi"/>
          <w:b/>
          <w:sz w:val="22"/>
          <w:szCs w:val="22"/>
        </w:rPr>
      </w:pPr>
    </w:p>
    <w:tbl>
      <w:tblPr>
        <w:tblStyle w:val="Tabelamrea"/>
        <w:tblW w:w="9493" w:type="dxa"/>
        <w:tblLook w:val="04A0" w:firstRow="1" w:lastRow="0" w:firstColumn="1" w:lastColumn="0" w:noHBand="0" w:noVBand="1"/>
      </w:tblPr>
      <w:tblGrid>
        <w:gridCol w:w="421"/>
        <w:gridCol w:w="4394"/>
        <w:gridCol w:w="4678"/>
      </w:tblGrid>
      <w:tr w:rsidR="00B92CD8" w:rsidRPr="00E2466F" w14:paraId="25A3E863" w14:textId="7D2C8288" w:rsidTr="001A5998">
        <w:trPr>
          <w:cnfStyle w:val="100000000000" w:firstRow="1" w:lastRow="0" w:firstColumn="0" w:lastColumn="0" w:oddVBand="0" w:evenVBand="0" w:oddHBand="0" w:evenHBand="0" w:firstRowFirstColumn="0" w:firstRowLastColumn="0" w:lastRowFirstColumn="0" w:lastRowLastColumn="0"/>
        </w:trPr>
        <w:tc>
          <w:tcPr>
            <w:tcW w:w="421" w:type="dxa"/>
          </w:tcPr>
          <w:p w14:paraId="53A615EC" w14:textId="1227FC20" w:rsidR="00B92CD8" w:rsidRPr="00E2466F" w:rsidRDefault="00B92CD8" w:rsidP="00F47B42">
            <w:pPr>
              <w:spacing w:line="276" w:lineRule="auto"/>
              <w:jc w:val="both"/>
              <w:rPr>
                <w:rFonts w:asciiTheme="minorHAnsi" w:hAnsiTheme="minorHAnsi" w:cstheme="minorHAnsi"/>
                <w:sz w:val="22"/>
                <w:szCs w:val="22"/>
              </w:rPr>
            </w:pPr>
          </w:p>
        </w:tc>
        <w:tc>
          <w:tcPr>
            <w:tcW w:w="4394" w:type="dxa"/>
          </w:tcPr>
          <w:p w14:paraId="6EF3DB66" w14:textId="77777777" w:rsidR="00B92CD8" w:rsidRPr="00E2466F" w:rsidRDefault="00B92CD8" w:rsidP="00F47B42">
            <w:p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ČLANI</w:t>
            </w:r>
          </w:p>
          <w:p w14:paraId="267EE3FA" w14:textId="6CEDDF2E" w:rsidR="00B92CD8" w:rsidRPr="00E2466F" w:rsidRDefault="00B92CD8" w:rsidP="00F47B42">
            <w:pPr>
              <w:spacing w:line="276" w:lineRule="auto"/>
              <w:rPr>
                <w:rFonts w:asciiTheme="minorHAnsi" w:hAnsiTheme="minorHAnsi" w:cstheme="minorHAnsi"/>
                <w:sz w:val="22"/>
                <w:szCs w:val="22"/>
              </w:rPr>
            </w:pPr>
            <w:r w:rsidRPr="00E2466F">
              <w:rPr>
                <w:rFonts w:asciiTheme="minorHAnsi" w:hAnsiTheme="minorHAnsi" w:cstheme="minorHAnsi"/>
                <w:sz w:val="22"/>
                <w:szCs w:val="22"/>
              </w:rPr>
              <w:t xml:space="preserve">Število sodelujočih </w:t>
            </w:r>
            <w:r w:rsidRPr="00E2466F">
              <w:rPr>
                <w:rFonts w:asciiTheme="minorHAnsi" w:hAnsiTheme="minorHAnsi" w:cstheme="minorHAnsi"/>
                <w:b/>
                <w:bCs/>
                <w:sz w:val="22"/>
                <w:szCs w:val="22"/>
              </w:rPr>
              <w:t>članov</w:t>
            </w:r>
          </w:p>
        </w:tc>
        <w:tc>
          <w:tcPr>
            <w:tcW w:w="4678" w:type="dxa"/>
          </w:tcPr>
          <w:p w14:paraId="35DFC1A0" w14:textId="77777777" w:rsidR="00B92CD8" w:rsidRPr="00E2466F" w:rsidRDefault="00B92CD8" w:rsidP="00F47B42">
            <w:p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PROSTOVOLJCI</w:t>
            </w:r>
          </w:p>
          <w:p w14:paraId="2F98A3C7" w14:textId="5CCF1D4E" w:rsidR="00B92CD8" w:rsidRPr="00E2466F" w:rsidRDefault="00B92CD8" w:rsidP="00F47B42">
            <w:pPr>
              <w:spacing w:line="276" w:lineRule="auto"/>
              <w:rPr>
                <w:rFonts w:asciiTheme="minorHAnsi" w:hAnsiTheme="minorHAnsi" w:cstheme="minorHAnsi"/>
                <w:sz w:val="22"/>
                <w:szCs w:val="22"/>
              </w:rPr>
            </w:pPr>
            <w:r w:rsidRPr="00E2466F">
              <w:rPr>
                <w:rFonts w:asciiTheme="minorHAnsi" w:hAnsiTheme="minorHAnsi" w:cstheme="minorHAnsi"/>
                <w:sz w:val="22"/>
                <w:szCs w:val="22"/>
              </w:rPr>
              <w:t xml:space="preserve">Število sodelujočih </w:t>
            </w:r>
            <w:r w:rsidRPr="00E2466F">
              <w:rPr>
                <w:rFonts w:asciiTheme="minorHAnsi" w:hAnsiTheme="minorHAnsi" w:cstheme="minorHAnsi"/>
                <w:b/>
                <w:bCs/>
                <w:sz w:val="22"/>
                <w:szCs w:val="22"/>
              </w:rPr>
              <w:t>prostovoljcev</w:t>
            </w:r>
            <w:r w:rsidR="003C156F" w:rsidRPr="00E2466F">
              <w:rPr>
                <w:rFonts w:asciiTheme="minorHAnsi" w:hAnsiTheme="minorHAnsi" w:cstheme="minorHAnsi"/>
                <w:b/>
                <w:bCs/>
                <w:sz w:val="22"/>
                <w:szCs w:val="22"/>
              </w:rPr>
              <w:t xml:space="preserve"> iz občine Ivančna Gorica</w:t>
            </w:r>
          </w:p>
        </w:tc>
      </w:tr>
      <w:tr w:rsidR="00B92CD8" w:rsidRPr="00E2466F" w14:paraId="58E34FD0" w14:textId="77777777" w:rsidTr="001A5998">
        <w:trPr>
          <w:trHeight w:val="716"/>
        </w:trPr>
        <w:tc>
          <w:tcPr>
            <w:tcW w:w="421" w:type="dxa"/>
          </w:tcPr>
          <w:p w14:paraId="483A739B" w14:textId="7936F7CB" w:rsidR="00B92CD8" w:rsidRPr="00E2466F" w:rsidRDefault="00B92CD8" w:rsidP="00F47B42">
            <w:pPr>
              <w:spacing w:line="276" w:lineRule="auto"/>
              <w:jc w:val="both"/>
              <w:rPr>
                <w:rFonts w:asciiTheme="minorHAnsi" w:hAnsiTheme="minorHAnsi" w:cstheme="minorHAnsi"/>
                <w:sz w:val="22"/>
                <w:szCs w:val="22"/>
              </w:rPr>
            </w:pPr>
          </w:p>
        </w:tc>
        <w:tc>
          <w:tcPr>
            <w:tcW w:w="4394" w:type="dxa"/>
          </w:tcPr>
          <w:p w14:paraId="0571D17C" w14:textId="77777777" w:rsidR="00B92CD8" w:rsidRPr="00E2466F" w:rsidRDefault="00B92CD8" w:rsidP="00F47B42">
            <w:pPr>
              <w:spacing w:line="276" w:lineRule="auto"/>
              <w:rPr>
                <w:rFonts w:asciiTheme="minorHAnsi" w:hAnsiTheme="minorHAnsi" w:cstheme="minorHAnsi"/>
                <w:sz w:val="22"/>
                <w:szCs w:val="22"/>
              </w:rPr>
            </w:pPr>
          </w:p>
        </w:tc>
        <w:tc>
          <w:tcPr>
            <w:tcW w:w="4678" w:type="dxa"/>
          </w:tcPr>
          <w:p w14:paraId="7A7E4328" w14:textId="77777777" w:rsidR="00B92CD8" w:rsidRPr="00E2466F" w:rsidRDefault="00B92CD8" w:rsidP="00F47B42">
            <w:pPr>
              <w:spacing w:line="276" w:lineRule="auto"/>
              <w:rPr>
                <w:rFonts w:asciiTheme="minorHAnsi" w:hAnsiTheme="minorHAnsi" w:cstheme="minorHAnsi"/>
                <w:sz w:val="22"/>
                <w:szCs w:val="22"/>
              </w:rPr>
            </w:pPr>
          </w:p>
        </w:tc>
      </w:tr>
    </w:tbl>
    <w:p w14:paraId="30D22A15" w14:textId="4F4351D2" w:rsidR="003F12D5" w:rsidRPr="00567527" w:rsidRDefault="003F12D5" w:rsidP="003F12D5">
      <w:pPr>
        <w:spacing w:line="276" w:lineRule="auto"/>
        <w:jc w:val="both"/>
        <w:rPr>
          <w:rFonts w:asciiTheme="minorHAnsi" w:hAnsiTheme="minorHAnsi" w:cstheme="minorHAnsi"/>
          <w:sz w:val="22"/>
          <w:szCs w:val="22"/>
        </w:rPr>
      </w:pPr>
      <w:r w:rsidRPr="00567527">
        <w:rPr>
          <w:rFonts w:asciiTheme="minorHAnsi" w:hAnsiTheme="minorHAnsi" w:cstheme="minorHAnsi"/>
          <w:sz w:val="22"/>
          <w:szCs w:val="22"/>
        </w:rPr>
        <w:t xml:space="preserve">Pri prostovoljstvu se poleg </w:t>
      </w:r>
      <w:r>
        <w:rPr>
          <w:rFonts w:asciiTheme="minorHAnsi" w:hAnsiTheme="minorHAnsi" w:cstheme="minorHAnsi"/>
          <w:sz w:val="22"/>
          <w:szCs w:val="22"/>
        </w:rPr>
        <w:t>P</w:t>
      </w:r>
      <w:r w:rsidRPr="00567527">
        <w:rPr>
          <w:rFonts w:asciiTheme="minorHAnsi" w:hAnsiTheme="minorHAnsi" w:cstheme="minorHAnsi"/>
          <w:sz w:val="22"/>
          <w:szCs w:val="22"/>
        </w:rPr>
        <w:t>ravilnika</w:t>
      </w:r>
      <w:r>
        <w:rPr>
          <w:rFonts w:asciiTheme="minorHAnsi" w:hAnsiTheme="minorHAnsi" w:cstheme="minorHAnsi"/>
          <w:sz w:val="22"/>
          <w:szCs w:val="22"/>
        </w:rPr>
        <w:t xml:space="preserve"> za sofinanciranje programov na področju socialno-humani</w:t>
      </w:r>
      <w:r w:rsidR="00672D3E">
        <w:rPr>
          <w:rFonts w:asciiTheme="minorHAnsi" w:hAnsiTheme="minorHAnsi" w:cstheme="minorHAnsi"/>
          <w:sz w:val="22"/>
          <w:szCs w:val="22"/>
        </w:rPr>
        <w:t>tarnih dejavnosti iz proračuna Občine Ivančna Gorica</w:t>
      </w:r>
      <w:r w:rsidRPr="00567527">
        <w:rPr>
          <w:rFonts w:asciiTheme="minorHAnsi" w:hAnsiTheme="minorHAnsi" w:cstheme="minorHAnsi"/>
          <w:sz w:val="22"/>
          <w:szCs w:val="22"/>
        </w:rPr>
        <w:t xml:space="preserve"> upoštevajo tudi določila Zakona o prostovoljstvu.</w:t>
      </w:r>
    </w:p>
    <w:p w14:paraId="080E8AA8" w14:textId="087D26C4" w:rsidR="0094092A" w:rsidRPr="00E2466F" w:rsidRDefault="0094092A" w:rsidP="00F47B42">
      <w:pPr>
        <w:spacing w:line="276" w:lineRule="auto"/>
        <w:jc w:val="both"/>
        <w:rPr>
          <w:rFonts w:asciiTheme="minorHAnsi" w:hAnsiTheme="minorHAnsi" w:cstheme="minorHAnsi"/>
          <w:b/>
          <w:bCs/>
          <w:sz w:val="22"/>
          <w:szCs w:val="22"/>
        </w:rPr>
      </w:pPr>
    </w:p>
    <w:p w14:paraId="4444E1BA" w14:textId="77777777" w:rsidR="001416EE" w:rsidRPr="00E2466F" w:rsidRDefault="001416EE" w:rsidP="00F47B42">
      <w:pPr>
        <w:spacing w:line="276" w:lineRule="auto"/>
        <w:jc w:val="both"/>
        <w:rPr>
          <w:rFonts w:asciiTheme="minorHAnsi" w:hAnsiTheme="minorHAnsi" w:cstheme="minorHAnsi"/>
          <w:b/>
          <w:bCs/>
          <w:sz w:val="22"/>
          <w:szCs w:val="22"/>
        </w:rPr>
      </w:pPr>
    </w:p>
    <w:tbl>
      <w:tblPr>
        <w:tblStyle w:val="Tabelamrea"/>
        <w:tblW w:w="0" w:type="auto"/>
        <w:tblLook w:val="04A0" w:firstRow="1" w:lastRow="0" w:firstColumn="1" w:lastColumn="0" w:noHBand="0" w:noVBand="1"/>
      </w:tblPr>
      <w:tblGrid>
        <w:gridCol w:w="9344"/>
      </w:tblGrid>
      <w:tr w:rsidR="00C3005B" w:rsidRPr="00E2466F" w14:paraId="25C765AD" w14:textId="77777777" w:rsidTr="00C3005B">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118E93C3" w14:textId="2F47FBAA" w:rsidR="00C3005B" w:rsidRPr="00E2466F" w:rsidRDefault="00C3005B" w:rsidP="00C3005B">
            <w:pPr>
              <w:spacing w:line="276" w:lineRule="auto"/>
              <w:jc w:val="center"/>
              <w:rPr>
                <w:rFonts w:asciiTheme="minorHAnsi" w:hAnsiTheme="minorHAnsi" w:cstheme="minorHAnsi"/>
                <w:b/>
                <w:bCs/>
                <w:sz w:val="22"/>
                <w:szCs w:val="22"/>
              </w:rPr>
            </w:pPr>
            <w:r w:rsidRPr="00E2466F">
              <w:rPr>
                <w:rFonts w:asciiTheme="minorHAnsi" w:hAnsiTheme="minorHAnsi" w:cstheme="minorHAnsi"/>
                <w:b/>
                <w:bCs/>
                <w:sz w:val="22"/>
                <w:szCs w:val="22"/>
              </w:rPr>
              <w:t>REFERENCE</w:t>
            </w:r>
          </w:p>
        </w:tc>
      </w:tr>
    </w:tbl>
    <w:p w14:paraId="2F5EFF2E" w14:textId="4B1A2F64" w:rsidR="0006085B" w:rsidRPr="00E2466F" w:rsidRDefault="0006085B" w:rsidP="00F47B42">
      <w:pPr>
        <w:spacing w:line="276" w:lineRule="auto"/>
        <w:jc w:val="both"/>
        <w:rPr>
          <w:rFonts w:asciiTheme="minorHAnsi" w:hAnsiTheme="minorHAnsi" w:cstheme="minorHAnsi"/>
          <w:b/>
          <w:bCs/>
          <w:sz w:val="22"/>
          <w:szCs w:val="22"/>
        </w:rPr>
      </w:pPr>
    </w:p>
    <w:p w14:paraId="2D6964F8" w14:textId="77777777" w:rsidR="00C3005B" w:rsidRPr="00E2466F" w:rsidRDefault="00C3005B" w:rsidP="00F47B42">
      <w:pPr>
        <w:spacing w:line="276" w:lineRule="auto"/>
        <w:jc w:val="both"/>
        <w:rPr>
          <w:rFonts w:asciiTheme="minorHAnsi" w:hAnsiTheme="minorHAnsi" w:cstheme="minorHAnsi"/>
          <w:b/>
          <w:bCs/>
          <w:sz w:val="22"/>
          <w:szCs w:val="22"/>
        </w:rPr>
      </w:pPr>
    </w:p>
    <w:p w14:paraId="30EA0129" w14:textId="7440884A" w:rsidR="0004736C" w:rsidRPr="00E2466F" w:rsidRDefault="00C3005B" w:rsidP="00F47B42">
      <w:pPr>
        <w:spacing w:line="276" w:lineRule="auto"/>
        <w:jc w:val="both"/>
        <w:rPr>
          <w:rFonts w:asciiTheme="minorHAnsi" w:hAnsiTheme="minorHAnsi" w:cstheme="minorHAnsi"/>
          <w:bCs/>
          <w:sz w:val="22"/>
          <w:szCs w:val="22"/>
        </w:rPr>
      </w:pPr>
      <w:r w:rsidRPr="00E2466F">
        <w:rPr>
          <w:rFonts w:asciiTheme="minorHAnsi" w:hAnsiTheme="minorHAnsi" w:cstheme="minorHAnsi"/>
          <w:bCs/>
          <w:sz w:val="22"/>
          <w:szCs w:val="22"/>
        </w:rPr>
        <w:t>Program se</w:t>
      </w:r>
      <w:r w:rsidR="00412F39" w:rsidRPr="00E2466F">
        <w:rPr>
          <w:rFonts w:asciiTheme="minorHAnsi" w:hAnsiTheme="minorHAnsi" w:cstheme="minorHAnsi"/>
          <w:bCs/>
          <w:sz w:val="22"/>
          <w:szCs w:val="22"/>
        </w:rPr>
        <w:t xml:space="preserve"> </w:t>
      </w:r>
      <w:r w:rsidR="0000680D" w:rsidRPr="00E2466F">
        <w:rPr>
          <w:rFonts w:asciiTheme="minorHAnsi" w:hAnsiTheme="minorHAnsi" w:cstheme="minorHAnsi"/>
          <w:bCs/>
          <w:sz w:val="22"/>
          <w:szCs w:val="22"/>
        </w:rPr>
        <w:t>na območju Občine Ivančna Gorica</w:t>
      </w:r>
      <w:r w:rsidRPr="00E2466F">
        <w:rPr>
          <w:rFonts w:asciiTheme="minorHAnsi" w:hAnsiTheme="minorHAnsi" w:cstheme="minorHAnsi"/>
          <w:bCs/>
          <w:sz w:val="22"/>
          <w:szCs w:val="22"/>
        </w:rPr>
        <w:t xml:space="preserve"> izvaja</w:t>
      </w:r>
      <w:r w:rsidR="00412F39" w:rsidRPr="00E2466F">
        <w:rPr>
          <w:rFonts w:asciiTheme="minorHAnsi" w:hAnsiTheme="minorHAnsi" w:cstheme="minorHAnsi"/>
          <w:bCs/>
          <w:sz w:val="22"/>
          <w:szCs w:val="22"/>
        </w:rPr>
        <w:t>: _______________</w:t>
      </w:r>
      <w:r w:rsidR="00FF161B" w:rsidRPr="00E2466F">
        <w:rPr>
          <w:rFonts w:asciiTheme="minorHAnsi" w:hAnsiTheme="minorHAnsi" w:cstheme="minorHAnsi"/>
          <w:bCs/>
          <w:sz w:val="22"/>
          <w:szCs w:val="22"/>
        </w:rPr>
        <w:t xml:space="preserve"> </w:t>
      </w:r>
      <w:r w:rsidR="00412F39" w:rsidRPr="00E2466F">
        <w:rPr>
          <w:rFonts w:asciiTheme="minorHAnsi" w:hAnsiTheme="minorHAnsi" w:cstheme="minorHAnsi"/>
          <w:bCs/>
          <w:sz w:val="22"/>
          <w:szCs w:val="22"/>
        </w:rPr>
        <w:t>let</w:t>
      </w:r>
      <w:r w:rsidR="00FF161B" w:rsidRPr="00E2466F">
        <w:rPr>
          <w:rFonts w:asciiTheme="minorHAnsi" w:hAnsiTheme="minorHAnsi" w:cstheme="minorHAnsi"/>
          <w:bCs/>
          <w:sz w:val="22"/>
          <w:szCs w:val="22"/>
        </w:rPr>
        <w:t>.</w:t>
      </w:r>
    </w:p>
    <w:p w14:paraId="18BAF34C" w14:textId="77670525" w:rsidR="00565CC4" w:rsidRPr="00E2466F" w:rsidRDefault="00565CC4" w:rsidP="00F47B42">
      <w:pPr>
        <w:spacing w:line="276" w:lineRule="auto"/>
        <w:jc w:val="both"/>
        <w:rPr>
          <w:rFonts w:asciiTheme="minorHAnsi" w:hAnsiTheme="minorHAnsi" w:cstheme="minorHAnsi"/>
          <w:b/>
          <w:sz w:val="22"/>
          <w:szCs w:val="22"/>
        </w:rPr>
      </w:pPr>
    </w:p>
    <w:p w14:paraId="463D6376" w14:textId="21948313" w:rsidR="001D5926" w:rsidRPr="00E2466F" w:rsidRDefault="001D5926" w:rsidP="00F47B42">
      <w:pPr>
        <w:spacing w:line="276" w:lineRule="auto"/>
        <w:jc w:val="both"/>
        <w:rPr>
          <w:rFonts w:asciiTheme="minorHAnsi" w:hAnsiTheme="minorHAnsi" w:cstheme="minorHAnsi"/>
          <w:b/>
          <w:sz w:val="22"/>
          <w:szCs w:val="22"/>
        </w:rPr>
      </w:pPr>
    </w:p>
    <w:p w14:paraId="597535F6" w14:textId="00A3F1D7" w:rsidR="001416EE" w:rsidRPr="00E2466F" w:rsidRDefault="001416EE" w:rsidP="00F47B42">
      <w:pPr>
        <w:spacing w:line="276" w:lineRule="auto"/>
        <w:jc w:val="both"/>
        <w:rPr>
          <w:rFonts w:asciiTheme="minorHAnsi" w:hAnsiTheme="minorHAnsi" w:cstheme="minorHAnsi"/>
          <w:b/>
          <w:sz w:val="22"/>
          <w:szCs w:val="22"/>
        </w:rPr>
      </w:pPr>
    </w:p>
    <w:p w14:paraId="6068AC11" w14:textId="77777777" w:rsidR="00BE5315" w:rsidRPr="00E2466F" w:rsidRDefault="00BE5315" w:rsidP="00F47B42">
      <w:pPr>
        <w:spacing w:line="276" w:lineRule="auto"/>
        <w:jc w:val="both"/>
        <w:rPr>
          <w:rFonts w:asciiTheme="minorHAnsi" w:hAnsiTheme="minorHAnsi" w:cstheme="minorHAnsi"/>
          <w:b/>
          <w:sz w:val="22"/>
          <w:szCs w:val="22"/>
        </w:rPr>
      </w:pPr>
    </w:p>
    <w:p w14:paraId="2C8185EC" w14:textId="2CFEC2C9" w:rsidR="001416EE" w:rsidRPr="00E2466F" w:rsidRDefault="001416EE" w:rsidP="00F47B42">
      <w:pPr>
        <w:spacing w:line="276" w:lineRule="auto"/>
        <w:jc w:val="both"/>
        <w:rPr>
          <w:rFonts w:asciiTheme="minorHAnsi" w:hAnsiTheme="minorHAnsi" w:cstheme="minorHAnsi"/>
          <w:b/>
          <w:sz w:val="22"/>
          <w:szCs w:val="22"/>
        </w:rPr>
      </w:pPr>
    </w:p>
    <w:tbl>
      <w:tblPr>
        <w:tblStyle w:val="Tabelamrea"/>
        <w:tblW w:w="0" w:type="auto"/>
        <w:tblLook w:val="04A0" w:firstRow="1" w:lastRow="0" w:firstColumn="1" w:lastColumn="0" w:noHBand="0" w:noVBand="1"/>
      </w:tblPr>
      <w:tblGrid>
        <w:gridCol w:w="9344"/>
      </w:tblGrid>
      <w:tr w:rsidR="00BE5315" w:rsidRPr="00E2466F" w14:paraId="5F07E080" w14:textId="77777777" w:rsidTr="00BE5315">
        <w:trPr>
          <w:cnfStyle w:val="100000000000" w:firstRow="1" w:lastRow="0" w:firstColumn="0" w:lastColumn="0" w:oddVBand="0" w:evenVBand="0" w:oddHBand="0" w:evenHBand="0" w:firstRowFirstColumn="0" w:firstRowLastColumn="0" w:lastRowFirstColumn="0" w:lastRowLastColumn="0"/>
        </w:trPr>
        <w:tc>
          <w:tcPr>
            <w:tcW w:w="9344" w:type="dxa"/>
            <w:shd w:val="clear" w:color="auto" w:fill="92D050"/>
          </w:tcPr>
          <w:p w14:paraId="5C525EB3" w14:textId="10195661" w:rsidR="00BE5315" w:rsidRPr="00AE3AE5" w:rsidRDefault="00BE5315" w:rsidP="00BE5315">
            <w:pPr>
              <w:spacing w:line="276" w:lineRule="auto"/>
              <w:jc w:val="center"/>
              <w:rPr>
                <w:rFonts w:asciiTheme="minorHAnsi" w:hAnsiTheme="minorHAnsi" w:cstheme="minorHAnsi"/>
                <w:b/>
                <w:color w:val="FF0000"/>
                <w:sz w:val="22"/>
                <w:szCs w:val="22"/>
              </w:rPr>
            </w:pPr>
            <w:r w:rsidRPr="00E2466F">
              <w:rPr>
                <w:rFonts w:asciiTheme="minorHAnsi" w:hAnsiTheme="minorHAnsi" w:cstheme="minorHAnsi"/>
                <w:b/>
                <w:bCs/>
                <w:sz w:val="22"/>
                <w:szCs w:val="22"/>
              </w:rPr>
              <w:t xml:space="preserve">IZDAJA GLASILA, BILTENA in ostalih tiskanih del, ter dostopnost le </w:t>
            </w:r>
            <w:r w:rsidRPr="0094074B">
              <w:rPr>
                <w:rFonts w:asciiTheme="minorHAnsi" w:hAnsiTheme="minorHAnsi" w:cstheme="minorHAnsi"/>
                <w:b/>
                <w:bCs/>
                <w:sz w:val="22"/>
                <w:szCs w:val="22"/>
              </w:rPr>
              <w:t>tega</w:t>
            </w:r>
            <w:r w:rsidR="00AE3AE5" w:rsidRPr="0094074B">
              <w:rPr>
                <w:rFonts w:asciiTheme="minorHAnsi" w:hAnsiTheme="minorHAnsi" w:cstheme="minorHAnsi"/>
                <w:b/>
                <w:bCs/>
                <w:sz w:val="22"/>
                <w:szCs w:val="22"/>
              </w:rPr>
              <w:t xml:space="preserve"> v preteklem letu</w:t>
            </w:r>
            <w:r w:rsidR="00802DAF">
              <w:rPr>
                <w:rFonts w:asciiTheme="minorHAnsi" w:hAnsiTheme="minorHAnsi" w:cstheme="minorHAnsi"/>
                <w:b/>
                <w:bCs/>
                <w:sz w:val="22"/>
                <w:szCs w:val="22"/>
              </w:rPr>
              <w:t xml:space="preserve"> (odgovorite z DA ali NE na vsa vprašanja!)</w:t>
            </w:r>
          </w:p>
        </w:tc>
      </w:tr>
    </w:tbl>
    <w:p w14:paraId="551B7B7E" w14:textId="23A361A3" w:rsidR="0000680D" w:rsidRPr="00E2466F" w:rsidRDefault="0000680D" w:rsidP="00BE5315">
      <w:pPr>
        <w:spacing w:line="276" w:lineRule="auto"/>
        <w:rPr>
          <w:rFonts w:asciiTheme="minorHAnsi" w:hAnsiTheme="minorHAnsi" w:cstheme="minorHAnsi"/>
          <w:b/>
          <w:bCs/>
          <w:sz w:val="22"/>
          <w:szCs w:val="22"/>
          <w:u w:val="single"/>
        </w:rPr>
      </w:pPr>
    </w:p>
    <w:tbl>
      <w:tblPr>
        <w:tblStyle w:val="Tabelamrea"/>
        <w:tblW w:w="9351" w:type="dxa"/>
        <w:tblLook w:val="04A0" w:firstRow="1" w:lastRow="0" w:firstColumn="1" w:lastColumn="0" w:noHBand="0" w:noVBand="1"/>
      </w:tblPr>
      <w:tblGrid>
        <w:gridCol w:w="393"/>
        <w:gridCol w:w="1462"/>
        <w:gridCol w:w="1274"/>
        <w:gridCol w:w="1026"/>
        <w:gridCol w:w="1652"/>
        <w:gridCol w:w="1660"/>
        <w:gridCol w:w="1884"/>
      </w:tblGrid>
      <w:tr w:rsidR="001F0635" w:rsidRPr="00E2466F" w14:paraId="3DA885D9" w14:textId="77777777" w:rsidTr="001F0635">
        <w:trPr>
          <w:cnfStyle w:val="100000000000" w:firstRow="1" w:lastRow="0" w:firstColumn="0" w:lastColumn="0" w:oddVBand="0" w:evenVBand="0" w:oddHBand="0" w:evenHBand="0" w:firstRowFirstColumn="0" w:firstRowLastColumn="0" w:lastRowFirstColumn="0" w:lastRowLastColumn="0"/>
          <w:trHeight w:val="415"/>
        </w:trPr>
        <w:tc>
          <w:tcPr>
            <w:tcW w:w="393" w:type="dxa"/>
          </w:tcPr>
          <w:p w14:paraId="6142CACD" w14:textId="77777777" w:rsidR="001F0635" w:rsidRPr="00E2466F" w:rsidRDefault="001F0635" w:rsidP="00A717B7">
            <w:pPr>
              <w:spacing w:line="276" w:lineRule="auto"/>
              <w:jc w:val="both"/>
              <w:rPr>
                <w:rFonts w:asciiTheme="minorHAnsi" w:hAnsiTheme="minorHAnsi" w:cstheme="minorHAnsi"/>
                <w:sz w:val="22"/>
                <w:szCs w:val="22"/>
              </w:rPr>
            </w:pPr>
          </w:p>
        </w:tc>
        <w:tc>
          <w:tcPr>
            <w:tcW w:w="1462" w:type="dxa"/>
          </w:tcPr>
          <w:p w14:paraId="3D6584A1" w14:textId="77777777" w:rsidR="001F0635" w:rsidRDefault="001F0635" w:rsidP="00A717B7">
            <w:pPr>
              <w:spacing w:line="276" w:lineRule="auto"/>
              <w:rPr>
                <w:rFonts w:asciiTheme="minorHAnsi" w:hAnsiTheme="minorHAnsi" w:cstheme="minorHAnsi"/>
                <w:bCs/>
                <w:sz w:val="22"/>
                <w:szCs w:val="22"/>
              </w:rPr>
            </w:pPr>
          </w:p>
          <w:p w14:paraId="1496C32D" w14:textId="77777777" w:rsidR="001F0635" w:rsidRDefault="001F0635" w:rsidP="00A717B7">
            <w:pPr>
              <w:spacing w:line="276" w:lineRule="auto"/>
              <w:rPr>
                <w:rFonts w:asciiTheme="minorHAnsi" w:hAnsiTheme="minorHAnsi" w:cstheme="minorHAnsi"/>
                <w:bCs/>
                <w:sz w:val="22"/>
                <w:szCs w:val="22"/>
              </w:rPr>
            </w:pPr>
          </w:p>
          <w:p w14:paraId="4D6EE940" w14:textId="77777777" w:rsidR="001F0635" w:rsidRDefault="001F0635" w:rsidP="00A717B7">
            <w:pPr>
              <w:spacing w:line="276" w:lineRule="auto"/>
              <w:rPr>
                <w:rFonts w:asciiTheme="minorHAnsi" w:hAnsiTheme="minorHAnsi" w:cstheme="minorHAnsi"/>
                <w:bCs/>
                <w:sz w:val="22"/>
                <w:szCs w:val="22"/>
              </w:rPr>
            </w:pPr>
          </w:p>
          <w:p w14:paraId="5A6B1282" w14:textId="76CA6418" w:rsidR="001F0635" w:rsidRPr="00E2466F" w:rsidRDefault="001F0635" w:rsidP="00A717B7">
            <w:pPr>
              <w:spacing w:line="276" w:lineRule="auto"/>
              <w:rPr>
                <w:rFonts w:asciiTheme="minorHAnsi" w:hAnsiTheme="minorHAnsi" w:cstheme="minorHAnsi"/>
                <w:b/>
                <w:bCs/>
                <w:sz w:val="22"/>
                <w:szCs w:val="22"/>
              </w:rPr>
            </w:pPr>
            <w:r>
              <w:rPr>
                <w:rFonts w:asciiTheme="minorHAnsi" w:hAnsiTheme="minorHAnsi" w:cstheme="minorHAnsi"/>
                <w:bCs/>
                <w:sz w:val="22"/>
                <w:szCs w:val="22"/>
              </w:rPr>
              <w:t>Vrsta gradiva</w:t>
            </w:r>
          </w:p>
        </w:tc>
        <w:tc>
          <w:tcPr>
            <w:tcW w:w="1274" w:type="dxa"/>
          </w:tcPr>
          <w:p w14:paraId="58B1DE9D" w14:textId="77777777" w:rsidR="001F0635" w:rsidRPr="00E2466F" w:rsidRDefault="001F0635" w:rsidP="00A717B7">
            <w:pPr>
              <w:spacing w:line="276" w:lineRule="auto"/>
              <w:rPr>
                <w:rFonts w:asciiTheme="minorHAnsi" w:hAnsiTheme="minorHAnsi" w:cstheme="minorHAnsi"/>
                <w:bCs/>
                <w:sz w:val="22"/>
                <w:szCs w:val="22"/>
              </w:rPr>
            </w:pPr>
          </w:p>
          <w:p w14:paraId="3AB621A0" w14:textId="77777777" w:rsidR="001F0635" w:rsidRPr="00E2466F" w:rsidRDefault="001F0635" w:rsidP="00A717B7">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Tiskano/</w:t>
            </w:r>
          </w:p>
          <w:p w14:paraId="7834C2E0" w14:textId="77777777" w:rsidR="001F0635" w:rsidRPr="00E2466F" w:rsidRDefault="001F0635" w:rsidP="00A717B7">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 xml:space="preserve">elektronsko </w:t>
            </w:r>
          </w:p>
        </w:tc>
        <w:tc>
          <w:tcPr>
            <w:tcW w:w="1026" w:type="dxa"/>
          </w:tcPr>
          <w:p w14:paraId="1B24FDB8" w14:textId="77777777" w:rsidR="001F0635" w:rsidRPr="00E2466F" w:rsidRDefault="001F0635" w:rsidP="00A717B7">
            <w:pPr>
              <w:spacing w:line="276" w:lineRule="auto"/>
              <w:rPr>
                <w:rFonts w:asciiTheme="minorHAnsi" w:hAnsiTheme="minorHAnsi" w:cstheme="minorHAnsi"/>
                <w:bCs/>
                <w:sz w:val="22"/>
                <w:szCs w:val="22"/>
              </w:rPr>
            </w:pPr>
          </w:p>
          <w:p w14:paraId="75263682" w14:textId="77777777" w:rsidR="001F0635" w:rsidRPr="00E2466F" w:rsidRDefault="001F0635" w:rsidP="00A717B7">
            <w:pPr>
              <w:spacing w:line="276" w:lineRule="auto"/>
              <w:rPr>
                <w:rFonts w:asciiTheme="minorHAnsi" w:hAnsiTheme="minorHAnsi" w:cstheme="minorHAnsi"/>
                <w:bCs/>
                <w:sz w:val="22"/>
                <w:szCs w:val="22"/>
              </w:rPr>
            </w:pPr>
          </w:p>
          <w:p w14:paraId="5606220B" w14:textId="68D9F49C" w:rsidR="001F0635" w:rsidRPr="00E2466F" w:rsidRDefault="001F0635" w:rsidP="00A717B7">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Koliko</w:t>
            </w:r>
            <w:r>
              <w:rPr>
                <w:rFonts w:asciiTheme="minorHAnsi" w:hAnsiTheme="minorHAnsi" w:cstheme="minorHAnsi"/>
                <w:bCs/>
                <w:sz w:val="22"/>
                <w:szCs w:val="22"/>
              </w:rPr>
              <w:t xml:space="preserve"> v letu 2024</w:t>
            </w:r>
          </w:p>
        </w:tc>
        <w:tc>
          <w:tcPr>
            <w:tcW w:w="1652" w:type="dxa"/>
          </w:tcPr>
          <w:p w14:paraId="4454F3E9" w14:textId="6073847D" w:rsidR="001F0635" w:rsidRPr="00E2466F" w:rsidRDefault="001F0635" w:rsidP="00AE3AE5">
            <w:pPr>
              <w:spacing w:line="276" w:lineRule="auto"/>
              <w:jc w:val="center"/>
              <w:rPr>
                <w:rFonts w:asciiTheme="minorHAnsi" w:hAnsiTheme="minorHAnsi" w:cstheme="minorHAnsi"/>
                <w:sz w:val="22"/>
                <w:szCs w:val="22"/>
              </w:rPr>
            </w:pPr>
            <w:r w:rsidRPr="00E2466F">
              <w:rPr>
                <w:rFonts w:asciiTheme="minorHAnsi" w:hAnsiTheme="minorHAnsi" w:cstheme="minorHAnsi"/>
                <w:sz w:val="22"/>
                <w:szCs w:val="22"/>
              </w:rPr>
              <w:t xml:space="preserve">Dostopno na sedežu </w:t>
            </w:r>
            <w:r>
              <w:rPr>
                <w:rFonts w:asciiTheme="minorHAnsi" w:hAnsiTheme="minorHAnsi" w:cstheme="minorHAnsi"/>
                <w:sz w:val="22"/>
                <w:szCs w:val="22"/>
              </w:rPr>
              <w:t>O</w:t>
            </w:r>
            <w:r w:rsidRPr="00E2466F">
              <w:rPr>
                <w:rFonts w:asciiTheme="minorHAnsi" w:hAnsiTheme="minorHAnsi" w:cstheme="minorHAnsi"/>
                <w:sz w:val="22"/>
                <w:szCs w:val="22"/>
              </w:rPr>
              <w:t xml:space="preserve">bčine /na </w:t>
            </w:r>
            <w:r w:rsidRPr="00AE3AE5">
              <w:rPr>
                <w:rFonts w:asciiTheme="minorHAnsi" w:hAnsiTheme="minorHAnsi" w:cstheme="minorHAnsi"/>
                <w:b/>
                <w:sz w:val="22"/>
                <w:szCs w:val="22"/>
              </w:rPr>
              <w:t xml:space="preserve">info točki </w:t>
            </w:r>
            <w:r>
              <w:rPr>
                <w:rFonts w:asciiTheme="minorHAnsi" w:hAnsiTheme="minorHAnsi" w:cstheme="minorHAnsi"/>
                <w:b/>
                <w:sz w:val="22"/>
                <w:szCs w:val="22"/>
              </w:rPr>
              <w:t>O</w:t>
            </w:r>
            <w:r w:rsidRPr="00AE3AE5">
              <w:rPr>
                <w:rFonts w:asciiTheme="minorHAnsi" w:hAnsiTheme="minorHAnsi" w:cstheme="minorHAnsi"/>
                <w:b/>
                <w:sz w:val="22"/>
                <w:szCs w:val="22"/>
              </w:rPr>
              <w:t>bčine</w:t>
            </w:r>
            <w:r w:rsidRPr="00E2466F">
              <w:rPr>
                <w:rFonts w:asciiTheme="minorHAnsi" w:hAnsiTheme="minorHAnsi" w:cstheme="minorHAnsi"/>
                <w:sz w:val="22"/>
                <w:szCs w:val="22"/>
              </w:rPr>
              <w:t xml:space="preserve"> </w:t>
            </w:r>
            <w:r w:rsidRPr="00AE3AE5">
              <w:rPr>
                <w:rFonts w:asciiTheme="minorHAnsi" w:hAnsiTheme="minorHAnsi" w:cstheme="minorHAnsi"/>
                <w:b/>
                <w:sz w:val="22"/>
                <w:szCs w:val="22"/>
              </w:rPr>
              <w:t>v preteklem letu</w:t>
            </w:r>
            <w:r w:rsidRPr="00E2466F">
              <w:rPr>
                <w:rFonts w:asciiTheme="minorHAnsi" w:hAnsiTheme="minorHAnsi" w:cstheme="minorHAnsi"/>
                <w:sz w:val="22"/>
                <w:szCs w:val="22"/>
              </w:rPr>
              <w:t xml:space="preserve"> (DA/NE)</w:t>
            </w:r>
          </w:p>
        </w:tc>
        <w:tc>
          <w:tcPr>
            <w:tcW w:w="1660" w:type="dxa"/>
          </w:tcPr>
          <w:p w14:paraId="37BA1555" w14:textId="7A9F3599" w:rsidR="001F0635" w:rsidRPr="001F0635" w:rsidRDefault="001F0635" w:rsidP="00AE3AE5">
            <w:pPr>
              <w:spacing w:line="276" w:lineRule="auto"/>
              <w:jc w:val="center"/>
              <w:rPr>
                <w:rFonts w:asciiTheme="minorHAnsi" w:hAnsiTheme="minorHAnsi" w:cstheme="minorHAnsi"/>
                <w:bCs/>
                <w:sz w:val="22"/>
                <w:szCs w:val="22"/>
              </w:rPr>
            </w:pPr>
            <w:r w:rsidRPr="00E2466F">
              <w:rPr>
                <w:rFonts w:asciiTheme="minorHAnsi" w:hAnsiTheme="minorHAnsi" w:cstheme="minorHAnsi"/>
                <w:sz w:val="22"/>
                <w:szCs w:val="22"/>
              </w:rPr>
              <w:t xml:space="preserve">Dostopno na </w:t>
            </w:r>
            <w:r w:rsidRPr="00AE3AE5">
              <w:rPr>
                <w:rFonts w:asciiTheme="minorHAnsi" w:hAnsiTheme="minorHAnsi" w:cstheme="minorHAnsi"/>
                <w:b/>
                <w:sz w:val="22"/>
                <w:szCs w:val="22"/>
              </w:rPr>
              <w:t xml:space="preserve">spletni strani </w:t>
            </w:r>
            <w:r>
              <w:rPr>
                <w:rFonts w:asciiTheme="minorHAnsi" w:hAnsiTheme="minorHAnsi" w:cstheme="minorHAnsi"/>
                <w:b/>
                <w:sz w:val="22"/>
                <w:szCs w:val="22"/>
              </w:rPr>
              <w:t>O</w:t>
            </w:r>
            <w:r w:rsidRPr="00AE3AE5">
              <w:rPr>
                <w:rFonts w:asciiTheme="minorHAnsi" w:hAnsiTheme="minorHAnsi" w:cstheme="minorHAnsi"/>
                <w:b/>
                <w:sz w:val="22"/>
                <w:szCs w:val="22"/>
              </w:rPr>
              <w:t>bčine</w:t>
            </w:r>
            <w:r>
              <w:rPr>
                <w:rFonts w:asciiTheme="minorHAnsi" w:hAnsiTheme="minorHAnsi" w:cstheme="minorHAnsi"/>
                <w:b/>
                <w:sz w:val="22"/>
                <w:szCs w:val="22"/>
              </w:rPr>
              <w:t xml:space="preserve"> v preteklem letu </w:t>
            </w:r>
            <w:r>
              <w:rPr>
                <w:rFonts w:asciiTheme="minorHAnsi" w:hAnsiTheme="minorHAnsi" w:cstheme="minorHAnsi"/>
                <w:bCs/>
                <w:sz w:val="22"/>
                <w:szCs w:val="22"/>
              </w:rPr>
              <w:t>(DA/NE)</w:t>
            </w:r>
          </w:p>
        </w:tc>
        <w:tc>
          <w:tcPr>
            <w:tcW w:w="1884" w:type="dxa"/>
          </w:tcPr>
          <w:p w14:paraId="0A1E0B6A" w14:textId="2C9CFC1F" w:rsidR="001F0635" w:rsidRPr="00E2466F" w:rsidRDefault="001F0635" w:rsidP="00AE3AE5">
            <w:pPr>
              <w:spacing w:line="276" w:lineRule="auto"/>
              <w:jc w:val="center"/>
              <w:rPr>
                <w:rFonts w:asciiTheme="minorHAnsi" w:hAnsiTheme="minorHAnsi" w:cstheme="minorHAnsi"/>
                <w:sz w:val="22"/>
                <w:szCs w:val="22"/>
              </w:rPr>
            </w:pPr>
            <w:r>
              <w:rPr>
                <w:rFonts w:asciiTheme="minorHAnsi" w:hAnsiTheme="minorHAnsi" w:cstheme="minorHAnsi"/>
                <w:b/>
                <w:bCs/>
                <w:sz w:val="22"/>
                <w:szCs w:val="22"/>
              </w:rPr>
              <w:t>O</w:t>
            </w:r>
            <w:r w:rsidRPr="00E2466F">
              <w:rPr>
                <w:rFonts w:asciiTheme="minorHAnsi" w:hAnsiTheme="minorHAnsi" w:cstheme="minorHAnsi"/>
                <w:b/>
                <w:bCs/>
                <w:sz w:val="22"/>
                <w:szCs w:val="22"/>
              </w:rPr>
              <w:t>bjava</w:t>
            </w:r>
            <w:r w:rsidRPr="00E2466F">
              <w:rPr>
                <w:rFonts w:asciiTheme="minorHAnsi" w:hAnsiTheme="minorHAnsi" w:cstheme="minorHAnsi"/>
                <w:sz w:val="22"/>
                <w:szCs w:val="22"/>
              </w:rPr>
              <w:t xml:space="preserve"> v občinskem glasilu Klasje </w:t>
            </w:r>
            <w:r w:rsidRPr="00AE3AE5">
              <w:rPr>
                <w:rFonts w:asciiTheme="minorHAnsi" w:hAnsiTheme="minorHAnsi" w:cstheme="minorHAnsi"/>
                <w:b/>
                <w:sz w:val="22"/>
                <w:szCs w:val="22"/>
              </w:rPr>
              <w:t>v preteklem letu</w:t>
            </w:r>
            <w:r w:rsidRPr="00E2466F">
              <w:rPr>
                <w:rFonts w:asciiTheme="minorHAnsi" w:hAnsiTheme="minorHAnsi" w:cstheme="minorHAnsi"/>
                <w:sz w:val="22"/>
                <w:szCs w:val="22"/>
              </w:rPr>
              <w:t xml:space="preserve"> … (DA/NE)</w:t>
            </w:r>
          </w:p>
        </w:tc>
      </w:tr>
      <w:tr w:rsidR="001F0635" w:rsidRPr="00E2466F" w14:paraId="0E5FB79D" w14:textId="77777777" w:rsidTr="001F0635">
        <w:trPr>
          <w:trHeight w:val="832"/>
        </w:trPr>
        <w:tc>
          <w:tcPr>
            <w:tcW w:w="393" w:type="dxa"/>
          </w:tcPr>
          <w:p w14:paraId="0523B359" w14:textId="77777777"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1.</w:t>
            </w:r>
          </w:p>
        </w:tc>
        <w:tc>
          <w:tcPr>
            <w:tcW w:w="1462" w:type="dxa"/>
          </w:tcPr>
          <w:p w14:paraId="45A404D2" w14:textId="0D7E5C28"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Publikacija</w:t>
            </w:r>
          </w:p>
        </w:tc>
        <w:tc>
          <w:tcPr>
            <w:tcW w:w="1274" w:type="dxa"/>
          </w:tcPr>
          <w:p w14:paraId="4059BB90"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4D7D63E5"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5E6E2733"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0CCF2578"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42E2B5A8" w14:textId="78D13445" w:rsidR="001F0635" w:rsidRPr="00E2466F" w:rsidRDefault="001F0635" w:rsidP="00A717B7">
            <w:pPr>
              <w:spacing w:line="276" w:lineRule="auto"/>
              <w:rPr>
                <w:rFonts w:asciiTheme="minorHAnsi" w:hAnsiTheme="minorHAnsi" w:cstheme="minorHAnsi"/>
                <w:sz w:val="22"/>
                <w:szCs w:val="22"/>
              </w:rPr>
            </w:pPr>
          </w:p>
        </w:tc>
      </w:tr>
      <w:tr w:rsidR="001F0635" w:rsidRPr="00E2466F" w14:paraId="1CAFCF63" w14:textId="77777777" w:rsidTr="001F0635">
        <w:trPr>
          <w:trHeight w:val="832"/>
        </w:trPr>
        <w:tc>
          <w:tcPr>
            <w:tcW w:w="393" w:type="dxa"/>
          </w:tcPr>
          <w:p w14:paraId="0913C3C0" w14:textId="77777777"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2.</w:t>
            </w:r>
          </w:p>
        </w:tc>
        <w:tc>
          <w:tcPr>
            <w:tcW w:w="1462" w:type="dxa"/>
          </w:tcPr>
          <w:p w14:paraId="56495BB0" w14:textId="0696D92E"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Vsa vabila na dejavnosti</w:t>
            </w:r>
          </w:p>
        </w:tc>
        <w:tc>
          <w:tcPr>
            <w:tcW w:w="1274" w:type="dxa"/>
          </w:tcPr>
          <w:p w14:paraId="574F5EF4"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1AFAA5B0"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1CB30BC2"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1ABCA8DF"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1BD6DB82" w14:textId="01DD1D60" w:rsidR="001F0635" w:rsidRPr="00E2466F" w:rsidRDefault="001F0635" w:rsidP="00A717B7">
            <w:pPr>
              <w:spacing w:line="276" w:lineRule="auto"/>
              <w:rPr>
                <w:rFonts w:asciiTheme="minorHAnsi" w:hAnsiTheme="minorHAnsi" w:cstheme="minorHAnsi"/>
                <w:sz w:val="22"/>
                <w:szCs w:val="22"/>
              </w:rPr>
            </w:pPr>
          </w:p>
        </w:tc>
      </w:tr>
      <w:tr w:rsidR="001F0635" w:rsidRPr="00E2466F" w14:paraId="5058B306" w14:textId="77777777" w:rsidTr="001F0635">
        <w:trPr>
          <w:trHeight w:val="832"/>
        </w:trPr>
        <w:tc>
          <w:tcPr>
            <w:tcW w:w="393" w:type="dxa"/>
          </w:tcPr>
          <w:p w14:paraId="1FB3D58B" w14:textId="77777777"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3.</w:t>
            </w:r>
          </w:p>
        </w:tc>
        <w:tc>
          <w:tcPr>
            <w:tcW w:w="1462" w:type="dxa"/>
          </w:tcPr>
          <w:p w14:paraId="51140166" w14:textId="59FFB5F3"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Spletna stran društva</w:t>
            </w:r>
          </w:p>
        </w:tc>
        <w:tc>
          <w:tcPr>
            <w:tcW w:w="1274" w:type="dxa"/>
          </w:tcPr>
          <w:p w14:paraId="07867FF9"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4DE825BC"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5DFC7290"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70A7BBA7"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38C3F347" w14:textId="52A720F2" w:rsidR="001F0635" w:rsidRPr="00E2466F" w:rsidRDefault="001F0635" w:rsidP="00A717B7">
            <w:pPr>
              <w:spacing w:line="276" w:lineRule="auto"/>
              <w:rPr>
                <w:rFonts w:asciiTheme="minorHAnsi" w:hAnsiTheme="minorHAnsi" w:cstheme="minorHAnsi"/>
                <w:sz w:val="22"/>
                <w:szCs w:val="22"/>
              </w:rPr>
            </w:pPr>
          </w:p>
        </w:tc>
      </w:tr>
      <w:tr w:rsidR="001F0635" w:rsidRPr="00E2466F" w14:paraId="3EC71E60" w14:textId="77777777" w:rsidTr="001F0635">
        <w:trPr>
          <w:trHeight w:val="832"/>
        </w:trPr>
        <w:tc>
          <w:tcPr>
            <w:tcW w:w="393" w:type="dxa"/>
          </w:tcPr>
          <w:p w14:paraId="75D8CAE9" w14:textId="1FC47CBC"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4.</w:t>
            </w:r>
          </w:p>
        </w:tc>
        <w:tc>
          <w:tcPr>
            <w:tcW w:w="1462" w:type="dxa"/>
          </w:tcPr>
          <w:p w14:paraId="18ED55C4" w14:textId="257DB2BF"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 xml:space="preserve">Poročilo </w:t>
            </w:r>
          </w:p>
        </w:tc>
        <w:tc>
          <w:tcPr>
            <w:tcW w:w="1274" w:type="dxa"/>
          </w:tcPr>
          <w:p w14:paraId="64000343"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6F8A10FB"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1EBA5FC0"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68EB719E"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6EF8183F" w14:textId="6DD6EA67" w:rsidR="001F0635" w:rsidRPr="00E2466F" w:rsidRDefault="001F0635" w:rsidP="00A717B7">
            <w:pPr>
              <w:spacing w:line="276" w:lineRule="auto"/>
              <w:rPr>
                <w:rFonts w:asciiTheme="minorHAnsi" w:hAnsiTheme="minorHAnsi" w:cstheme="minorHAnsi"/>
                <w:sz w:val="22"/>
                <w:szCs w:val="22"/>
              </w:rPr>
            </w:pPr>
          </w:p>
        </w:tc>
      </w:tr>
    </w:tbl>
    <w:p w14:paraId="6E1CF095" w14:textId="77777777" w:rsidR="004D295E" w:rsidRPr="00E2466F" w:rsidRDefault="004D295E">
      <w:pPr>
        <w:rPr>
          <w:rFonts w:asciiTheme="minorHAnsi" w:hAnsiTheme="minorHAnsi" w:cstheme="minorHAnsi"/>
          <w:b/>
          <w:bCs/>
          <w:sz w:val="22"/>
          <w:szCs w:val="22"/>
          <w:u w:val="single"/>
        </w:rPr>
      </w:pPr>
    </w:p>
    <w:p w14:paraId="20140313" w14:textId="77777777" w:rsidR="004D295E" w:rsidRPr="00E2466F" w:rsidRDefault="004D295E">
      <w:pPr>
        <w:rPr>
          <w:rFonts w:asciiTheme="minorHAnsi" w:hAnsiTheme="minorHAnsi" w:cstheme="minorHAnsi"/>
          <w:b/>
          <w:bCs/>
          <w:sz w:val="22"/>
          <w:szCs w:val="22"/>
          <w:u w:val="single"/>
        </w:rPr>
      </w:pPr>
    </w:p>
    <w:p w14:paraId="0FF16E4A" w14:textId="18AF81D2" w:rsidR="0006085B" w:rsidRPr="00E2466F" w:rsidRDefault="0006085B">
      <w:pPr>
        <w:rPr>
          <w:rFonts w:asciiTheme="minorHAnsi" w:hAnsiTheme="minorHAnsi" w:cstheme="minorHAnsi"/>
          <w:b/>
          <w:bCs/>
          <w:sz w:val="22"/>
          <w:szCs w:val="22"/>
          <w:u w:val="single"/>
        </w:rPr>
      </w:pPr>
      <w:r w:rsidRPr="00E2466F">
        <w:rPr>
          <w:rFonts w:asciiTheme="minorHAnsi" w:hAnsiTheme="minorHAnsi" w:cstheme="minorHAnsi"/>
          <w:b/>
          <w:bCs/>
          <w:sz w:val="22"/>
          <w:szCs w:val="22"/>
          <w:u w:val="single"/>
        </w:rPr>
        <w:br w:type="page"/>
      </w:r>
    </w:p>
    <w:tbl>
      <w:tblPr>
        <w:tblStyle w:val="Tabelamrea"/>
        <w:tblW w:w="0" w:type="auto"/>
        <w:tblLook w:val="04A0" w:firstRow="1" w:lastRow="0" w:firstColumn="1" w:lastColumn="0" w:noHBand="0" w:noVBand="1"/>
      </w:tblPr>
      <w:tblGrid>
        <w:gridCol w:w="9344"/>
      </w:tblGrid>
      <w:tr w:rsidR="00BE5315" w:rsidRPr="00E2466F" w14:paraId="34D7B9DD" w14:textId="77777777" w:rsidTr="00BE5315">
        <w:trPr>
          <w:cnfStyle w:val="100000000000" w:firstRow="1" w:lastRow="0" w:firstColumn="0" w:lastColumn="0" w:oddVBand="0" w:evenVBand="0" w:oddHBand="0" w:evenHBand="0" w:firstRowFirstColumn="0" w:firstRowLastColumn="0" w:lastRowFirstColumn="0" w:lastRowLastColumn="0"/>
        </w:trPr>
        <w:tc>
          <w:tcPr>
            <w:tcW w:w="9344" w:type="dxa"/>
            <w:shd w:val="clear" w:color="auto" w:fill="92D050"/>
          </w:tcPr>
          <w:p w14:paraId="732385FA" w14:textId="7332132F" w:rsidR="00BE5315" w:rsidRPr="00E2466F" w:rsidRDefault="00BE5315" w:rsidP="00BE5315">
            <w:pPr>
              <w:spacing w:line="276" w:lineRule="auto"/>
              <w:jc w:val="center"/>
              <w:rPr>
                <w:rFonts w:asciiTheme="minorHAnsi" w:hAnsiTheme="minorHAnsi" w:cstheme="minorHAnsi"/>
                <w:b/>
                <w:bCs/>
                <w:sz w:val="22"/>
                <w:szCs w:val="22"/>
              </w:rPr>
            </w:pPr>
            <w:r w:rsidRPr="00E2466F">
              <w:rPr>
                <w:rFonts w:asciiTheme="minorHAnsi" w:hAnsiTheme="minorHAnsi" w:cstheme="minorHAnsi"/>
                <w:b/>
                <w:bCs/>
                <w:sz w:val="22"/>
                <w:szCs w:val="22"/>
              </w:rPr>
              <w:lastRenderedPageBreak/>
              <w:t>FINANČNA KONSTRUKCIJA PROGRAMA</w:t>
            </w:r>
          </w:p>
        </w:tc>
      </w:tr>
    </w:tbl>
    <w:p w14:paraId="4F67A767" w14:textId="77777777" w:rsidR="00BE5315" w:rsidRPr="00E2466F" w:rsidRDefault="00BE5315" w:rsidP="00B54524">
      <w:pPr>
        <w:spacing w:line="276" w:lineRule="auto"/>
        <w:jc w:val="both"/>
        <w:rPr>
          <w:rFonts w:asciiTheme="minorHAnsi" w:hAnsiTheme="minorHAnsi" w:cstheme="minorHAnsi"/>
          <w:bCs/>
          <w:sz w:val="22"/>
          <w:szCs w:val="22"/>
        </w:rPr>
      </w:pPr>
    </w:p>
    <w:p w14:paraId="5FCE65D7" w14:textId="35A24A5C" w:rsidR="005F250F" w:rsidRPr="00E2466F" w:rsidRDefault="003A4094" w:rsidP="00B54524">
      <w:pPr>
        <w:spacing w:line="276" w:lineRule="auto"/>
        <w:jc w:val="both"/>
        <w:rPr>
          <w:rFonts w:asciiTheme="minorHAnsi" w:hAnsiTheme="minorHAnsi" w:cstheme="minorHAnsi"/>
          <w:bCs/>
          <w:sz w:val="22"/>
          <w:szCs w:val="22"/>
        </w:rPr>
      </w:pPr>
      <w:r w:rsidRPr="00E2466F">
        <w:rPr>
          <w:rFonts w:asciiTheme="minorHAnsi" w:hAnsiTheme="minorHAnsi" w:cstheme="minorHAnsi"/>
          <w:bCs/>
          <w:sz w:val="22"/>
          <w:szCs w:val="22"/>
        </w:rPr>
        <w:t xml:space="preserve">Občina Ivančna Gorica </w:t>
      </w:r>
      <w:r w:rsidRPr="00E2466F">
        <w:rPr>
          <w:rFonts w:asciiTheme="minorHAnsi" w:hAnsiTheme="minorHAnsi" w:cstheme="minorHAnsi"/>
          <w:b/>
          <w:bCs/>
          <w:sz w:val="22"/>
          <w:szCs w:val="22"/>
        </w:rPr>
        <w:t>ne bo sofinancirala</w:t>
      </w:r>
      <w:r w:rsidRPr="00E2466F">
        <w:rPr>
          <w:rFonts w:asciiTheme="minorHAnsi" w:hAnsiTheme="minorHAnsi" w:cstheme="minorHAnsi"/>
          <w:bCs/>
          <w:sz w:val="22"/>
          <w:szCs w:val="22"/>
        </w:rPr>
        <w:t xml:space="preserve"> </w:t>
      </w:r>
      <w:r w:rsidR="006517CF" w:rsidRPr="00E2466F">
        <w:rPr>
          <w:rFonts w:asciiTheme="minorHAnsi" w:hAnsiTheme="minorHAnsi" w:cstheme="minorHAnsi"/>
          <w:bCs/>
          <w:sz w:val="22"/>
          <w:szCs w:val="22"/>
        </w:rPr>
        <w:t>investicij</w:t>
      </w:r>
      <w:r w:rsidRPr="00E2466F">
        <w:rPr>
          <w:rFonts w:asciiTheme="minorHAnsi" w:hAnsiTheme="minorHAnsi" w:cstheme="minorHAnsi"/>
          <w:bCs/>
          <w:sz w:val="22"/>
          <w:szCs w:val="22"/>
        </w:rPr>
        <w:t xml:space="preserve"> in programov redne oziroma obvezne dejavnosti (zakonska ali pogodbena obveznost) za katere so zagoto</w:t>
      </w:r>
      <w:r w:rsidR="001A317C" w:rsidRPr="00E2466F">
        <w:rPr>
          <w:rFonts w:asciiTheme="minorHAnsi" w:hAnsiTheme="minorHAnsi" w:cstheme="minorHAnsi"/>
          <w:bCs/>
          <w:sz w:val="22"/>
          <w:szCs w:val="22"/>
        </w:rPr>
        <w:t>vljena sredstva iz drugih virov</w:t>
      </w:r>
      <w:r w:rsidR="0031348B" w:rsidRPr="00E2466F">
        <w:rPr>
          <w:rFonts w:asciiTheme="minorHAnsi" w:hAnsiTheme="minorHAnsi" w:cstheme="minorHAnsi"/>
          <w:bCs/>
          <w:sz w:val="22"/>
          <w:szCs w:val="22"/>
        </w:rPr>
        <w:t>.</w:t>
      </w:r>
    </w:p>
    <w:p w14:paraId="0C25C6FE" w14:textId="77777777" w:rsidR="00AD7084" w:rsidRPr="00E2466F" w:rsidRDefault="00AD7084" w:rsidP="00B54524">
      <w:pPr>
        <w:spacing w:line="276" w:lineRule="auto"/>
        <w:rPr>
          <w:rFonts w:asciiTheme="minorHAnsi" w:hAnsiTheme="minorHAnsi" w:cstheme="minorHAnsi"/>
          <w:b/>
          <w:bCs/>
          <w:sz w:val="22"/>
          <w:szCs w:val="22"/>
        </w:rPr>
      </w:pPr>
    </w:p>
    <w:p w14:paraId="204FC89B" w14:textId="66312D8A" w:rsidR="00B56718" w:rsidRPr="00E2466F" w:rsidRDefault="00AD37EC" w:rsidP="0006085B">
      <w:pPr>
        <w:pStyle w:val="Odstavekseznama"/>
        <w:numPr>
          <w:ilvl w:val="0"/>
          <w:numId w:val="22"/>
        </w:num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PRIHODKI</w:t>
      </w:r>
    </w:p>
    <w:p w14:paraId="2FCF9CFB" w14:textId="77777777" w:rsidR="00AD37EC" w:rsidRPr="00E2466F" w:rsidRDefault="00AD37EC" w:rsidP="00B54524">
      <w:pPr>
        <w:spacing w:line="276" w:lineRule="auto"/>
        <w:rPr>
          <w:rFonts w:asciiTheme="minorHAnsi" w:hAnsiTheme="minorHAnsi" w:cstheme="minorHAnsi"/>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3086"/>
        <w:gridCol w:w="2311"/>
      </w:tblGrid>
      <w:tr w:rsidR="00AE3AE5" w:rsidRPr="00E2466F" w14:paraId="0F8943FF" w14:textId="7ABD545A" w:rsidTr="0094074B">
        <w:trPr>
          <w:trHeight w:val="659"/>
        </w:trPr>
        <w:tc>
          <w:tcPr>
            <w:tcW w:w="3562" w:type="dxa"/>
            <w:tcBorders>
              <w:top w:val="single" w:sz="4" w:space="0" w:color="auto"/>
              <w:left w:val="single" w:sz="4" w:space="0" w:color="auto"/>
              <w:bottom w:val="single" w:sz="4" w:space="0" w:color="auto"/>
              <w:right w:val="single" w:sz="4" w:space="0" w:color="auto"/>
            </w:tcBorders>
            <w:shd w:val="clear" w:color="auto" w:fill="CCCCCC"/>
            <w:vAlign w:val="bottom"/>
          </w:tcPr>
          <w:p w14:paraId="4AC60547" w14:textId="77777777" w:rsidR="00AE3AE5" w:rsidRPr="00E2466F" w:rsidRDefault="00AE3AE5" w:rsidP="00B54524">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PREDVIDENI SOFINANCERJI PROGRAMA</w:t>
            </w:r>
          </w:p>
        </w:tc>
        <w:tc>
          <w:tcPr>
            <w:tcW w:w="3086" w:type="dxa"/>
            <w:tcBorders>
              <w:top w:val="single" w:sz="4" w:space="0" w:color="auto"/>
              <w:left w:val="single" w:sz="4" w:space="0" w:color="auto"/>
              <w:bottom w:val="single" w:sz="4" w:space="0" w:color="auto"/>
              <w:right w:val="single" w:sz="4" w:space="0" w:color="auto"/>
            </w:tcBorders>
            <w:shd w:val="clear" w:color="auto" w:fill="CCCCCC"/>
            <w:vAlign w:val="bottom"/>
          </w:tcPr>
          <w:p w14:paraId="29C54232" w14:textId="3ECA9BDC" w:rsidR="00AE3AE5" w:rsidRPr="00E2466F" w:rsidRDefault="00AE3AE5" w:rsidP="00B54524">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PREDVIDENA SREDSTVA V EUR Z DDV</w:t>
            </w:r>
          </w:p>
        </w:tc>
        <w:tc>
          <w:tcPr>
            <w:tcW w:w="2311" w:type="dxa"/>
            <w:tcBorders>
              <w:top w:val="single" w:sz="4" w:space="0" w:color="auto"/>
              <w:left w:val="single" w:sz="4" w:space="0" w:color="auto"/>
              <w:bottom w:val="single" w:sz="4" w:space="0" w:color="auto"/>
              <w:right w:val="single" w:sz="4" w:space="0" w:color="auto"/>
            </w:tcBorders>
            <w:shd w:val="clear" w:color="auto" w:fill="CCCCCC"/>
          </w:tcPr>
          <w:p w14:paraId="4C5A02EC" w14:textId="3DCAF800" w:rsidR="00AE3AE5" w:rsidRPr="00E2466F" w:rsidRDefault="00AE3AE5" w:rsidP="00B54524">
            <w:pPr>
              <w:spacing w:line="276" w:lineRule="auto"/>
              <w:jc w:val="center"/>
              <w:rPr>
                <w:rFonts w:asciiTheme="minorHAnsi" w:hAnsiTheme="minorHAnsi" w:cstheme="minorHAnsi"/>
                <w:b/>
                <w:sz w:val="22"/>
                <w:szCs w:val="22"/>
              </w:rPr>
            </w:pPr>
            <w:r>
              <w:rPr>
                <w:rFonts w:asciiTheme="minorHAnsi" w:hAnsiTheme="minorHAnsi" w:cstheme="minorHAnsi"/>
                <w:b/>
                <w:sz w:val="22"/>
                <w:szCs w:val="22"/>
              </w:rPr>
              <w:t>DELEŽ v %</w:t>
            </w:r>
          </w:p>
        </w:tc>
      </w:tr>
      <w:tr w:rsidR="00AE3AE5" w:rsidRPr="00E2466F" w14:paraId="260107B4" w14:textId="342EE5E3" w:rsidTr="0094074B">
        <w:trPr>
          <w:trHeight w:val="284"/>
        </w:trPr>
        <w:tc>
          <w:tcPr>
            <w:tcW w:w="3562" w:type="dxa"/>
            <w:tcBorders>
              <w:top w:val="single" w:sz="4" w:space="0" w:color="auto"/>
              <w:left w:val="single" w:sz="4" w:space="0" w:color="auto"/>
              <w:bottom w:val="single" w:sz="4" w:space="0" w:color="auto"/>
              <w:right w:val="single" w:sz="4" w:space="0" w:color="auto"/>
            </w:tcBorders>
            <w:shd w:val="clear" w:color="auto" w:fill="auto"/>
            <w:vAlign w:val="center"/>
          </w:tcPr>
          <w:p w14:paraId="20023A39"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Občina Ivančna Gorica</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1080531C" w14:textId="77777777" w:rsidR="00AE3AE5" w:rsidRPr="00E2466F" w:rsidRDefault="00AE3AE5" w:rsidP="00B54524">
            <w:pPr>
              <w:spacing w:line="276" w:lineRule="auto"/>
              <w:rPr>
                <w:rFonts w:asciiTheme="minorHAnsi" w:hAnsiTheme="minorHAnsi" w:cstheme="minorHAnsi"/>
                <w:sz w:val="22"/>
                <w:szCs w:val="22"/>
              </w:rPr>
            </w:pPr>
          </w:p>
        </w:tc>
        <w:tc>
          <w:tcPr>
            <w:tcW w:w="2311" w:type="dxa"/>
            <w:tcBorders>
              <w:top w:val="single" w:sz="4" w:space="0" w:color="auto"/>
              <w:left w:val="single" w:sz="4" w:space="0" w:color="auto"/>
              <w:bottom w:val="single" w:sz="4" w:space="0" w:color="auto"/>
              <w:right w:val="single" w:sz="4" w:space="0" w:color="auto"/>
            </w:tcBorders>
          </w:tcPr>
          <w:p w14:paraId="0635FA41"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41397D76" w14:textId="5FCE3959" w:rsidTr="0094074B">
        <w:trPr>
          <w:trHeight w:val="284"/>
        </w:trPr>
        <w:tc>
          <w:tcPr>
            <w:tcW w:w="3562" w:type="dxa"/>
            <w:tcBorders>
              <w:top w:val="single" w:sz="4" w:space="0" w:color="auto"/>
            </w:tcBorders>
            <w:shd w:val="clear" w:color="auto" w:fill="auto"/>
            <w:vAlign w:val="center"/>
          </w:tcPr>
          <w:p w14:paraId="10915684"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druge občine</w:t>
            </w:r>
          </w:p>
        </w:tc>
        <w:tc>
          <w:tcPr>
            <w:tcW w:w="3086" w:type="dxa"/>
            <w:tcBorders>
              <w:top w:val="single" w:sz="4" w:space="0" w:color="auto"/>
            </w:tcBorders>
            <w:shd w:val="clear" w:color="auto" w:fill="auto"/>
          </w:tcPr>
          <w:p w14:paraId="32B0BC6D" w14:textId="77777777" w:rsidR="00AE3AE5" w:rsidRPr="00E2466F" w:rsidRDefault="00AE3AE5" w:rsidP="00B54524">
            <w:pPr>
              <w:spacing w:line="276" w:lineRule="auto"/>
              <w:rPr>
                <w:rFonts w:asciiTheme="minorHAnsi" w:hAnsiTheme="minorHAnsi" w:cstheme="minorHAnsi"/>
                <w:sz w:val="22"/>
                <w:szCs w:val="22"/>
              </w:rPr>
            </w:pPr>
          </w:p>
        </w:tc>
        <w:tc>
          <w:tcPr>
            <w:tcW w:w="2311" w:type="dxa"/>
            <w:tcBorders>
              <w:top w:val="single" w:sz="4" w:space="0" w:color="auto"/>
            </w:tcBorders>
          </w:tcPr>
          <w:p w14:paraId="057AEBD8"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B189A43" w14:textId="57B66F25" w:rsidTr="0094074B">
        <w:trPr>
          <w:trHeight w:val="284"/>
        </w:trPr>
        <w:tc>
          <w:tcPr>
            <w:tcW w:w="3562" w:type="dxa"/>
            <w:shd w:val="clear" w:color="auto" w:fill="auto"/>
            <w:vAlign w:val="center"/>
          </w:tcPr>
          <w:p w14:paraId="558EE5DE" w14:textId="052DCB3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državna in evropska sredstva</w:t>
            </w:r>
          </w:p>
        </w:tc>
        <w:tc>
          <w:tcPr>
            <w:tcW w:w="3086" w:type="dxa"/>
            <w:shd w:val="clear" w:color="auto" w:fill="auto"/>
          </w:tcPr>
          <w:p w14:paraId="661552DB"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0CD2C8B1"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1B1B5A5B" w14:textId="0D69F782" w:rsidTr="0094074B">
        <w:trPr>
          <w:trHeight w:val="284"/>
        </w:trPr>
        <w:tc>
          <w:tcPr>
            <w:tcW w:w="3562" w:type="dxa"/>
            <w:shd w:val="clear" w:color="auto" w:fill="auto"/>
            <w:vAlign w:val="center"/>
          </w:tcPr>
          <w:p w14:paraId="59E2DC19"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članarine in ostala lastna sredstva</w:t>
            </w:r>
          </w:p>
        </w:tc>
        <w:tc>
          <w:tcPr>
            <w:tcW w:w="3086" w:type="dxa"/>
            <w:shd w:val="clear" w:color="auto" w:fill="auto"/>
          </w:tcPr>
          <w:p w14:paraId="6F228A2A"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3548FB76"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4278AB33" w14:textId="4BE3B169" w:rsidTr="0094074B">
        <w:trPr>
          <w:trHeight w:val="284"/>
        </w:trPr>
        <w:tc>
          <w:tcPr>
            <w:tcW w:w="3562" w:type="dxa"/>
            <w:shd w:val="clear" w:color="auto" w:fill="auto"/>
            <w:vAlign w:val="center"/>
          </w:tcPr>
          <w:p w14:paraId="03661A85"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sponzorji, donatorji</w:t>
            </w:r>
          </w:p>
        </w:tc>
        <w:tc>
          <w:tcPr>
            <w:tcW w:w="3086" w:type="dxa"/>
            <w:shd w:val="clear" w:color="auto" w:fill="auto"/>
          </w:tcPr>
          <w:p w14:paraId="7F142266"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7919F749"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5599B46" w14:textId="7430AC2B" w:rsidTr="0094074B">
        <w:trPr>
          <w:trHeight w:val="284"/>
        </w:trPr>
        <w:tc>
          <w:tcPr>
            <w:tcW w:w="3562" w:type="dxa"/>
            <w:shd w:val="clear" w:color="auto" w:fill="auto"/>
            <w:vAlign w:val="center"/>
          </w:tcPr>
          <w:p w14:paraId="2A4C9F04" w14:textId="48D9BBD8"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drugo</w:t>
            </w:r>
          </w:p>
        </w:tc>
        <w:tc>
          <w:tcPr>
            <w:tcW w:w="3086" w:type="dxa"/>
            <w:shd w:val="clear" w:color="auto" w:fill="auto"/>
          </w:tcPr>
          <w:p w14:paraId="587D2DF9"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0A49E92E"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6886CF8" w14:textId="5083516B" w:rsidTr="0094074B">
        <w:trPr>
          <w:trHeight w:val="284"/>
        </w:trPr>
        <w:tc>
          <w:tcPr>
            <w:tcW w:w="3562" w:type="dxa"/>
            <w:shd w:val="clear" w:color="auto" w:fill="auto"/>
            <w:vAlign w:val="center"/>
          </w:tcPr>
          <w:p w14:paraId="69A6A2E5" w14:textId="64083684"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drugo</w:t>
            </w:r>
          </w:p>
        </w:tc>
        <w:tc>
          <w:tcPr>
            <w:tcW w:w="3086" w:type="dxa"/>
            <w:shd w:val="clear" w:color="auto" w:fill="auto"/>
          </w:tcPr>
          <w:p w14:paraId="38C41C8F"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58D74931"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CAACC18" w14:textId="561FB60A" w:rsidTr="0094074B">
        <w:trPr>
          <w:trHeight w:val="284"/>
        </w:trPr>
        <w:tc>
          <w:tcPr>
            <w:tcW w:w="3562" w:type="dxa"/>
            <w:shd w:val="clear" w:color="auto" w:fill="auto"/>
            <w:vAlign w:val="center"/>
          </w:tcPr>
          <w:p w14:paraId="4AC949D3" w14:textId="77777777" w:rsidR="00AE3AE5" w:rsidRPr="00E2466F" w:rsidRDefault="00AE3AE5" w:rsidP="00B54524">
            <w:pPr>
              <w:spacing w:line="276" w:lineRule="auto"/>
              <w:rPr>
                <w:rFonts w:asciiTheme="minorHAnsi" w:hAnsiTheme="minorHAnsi" w:cstheme="minorHAnsi"/>
                <w:b/>
                <w:sz w:val="22"/>
                <w:szCs w:val="22"/>
              </w:rPr>
            </w:pPr>
            <w:r w:rsidRPr="00E2466F">
              <w:rPr>
                <w:rFonts w:asciiTheme="minorHAnsi" w:hAnsiTheme="minorHAnsi" w:cstheme="minorHAnsi"/>
                <w:b/>
                <w:sz w:val="22"/>
                <w:szCs w:val="22"/>
              </w:rPr>
              <w:t>SKUPAJ PRIHODKI</w:t>
            </w:r>
          </w:p>
        </w:tc>
        <w:tc>
          <w:tcPr>
            <w:tcW w:w="3086" w:type="dxa"/>
            <w:shd w:val="clear" w:color="auto" w:fill="auto"/>
          </w:tcPr>
          <w:p w14:paraId="2721F46D"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1997844A" w14:textId="7200467F" w:rsidR="00AE3AE5" w:rsidRPr="00AE3AE5" w:rsidRDefault="00AE3AE5" w:rsidP="00AE3AE5">
            <w:pPr>
              <w:spacing w:line="276" w:lineRule="auto"/>
              <w:jc w:val="center"/>
              <w:rPr>
                <w:rFonts w:asciiTheme="minorHAnsi" w:hAnsiTheme="minorHAnsi" w:cstheme="minorHAnsi"/>
                <w:b/>
                <w:sz w:val="22"/>
                <w:szCs w:val="22"/>
              </w:rPr>
            </w:pPr>
            <w:r w:rsidRPr="00AE3AE5">
              <w:rPr>
                <w:rFonts w:asciiTheme="minorHAnsi" w:hAnsiTheme="minorHAnsi" w:cstheme="minorHAnsi"/>
                <w:b/>
                <w:sz w:val="22"/>
                <w:szCs w:val="22"/>
              </w:rPr>
              <w:t>100 %</w:t>
            </w:r>
          </w:p>
        </w:tc>
      </w:tr>
    </w:tbl>
    <w:p w14:paraId="1F648E09" w14:textId="77777777" w:rsidR="00E067D5" w:rsidRPr="00E2466F" w:rsidRDefault="00E067D5" w:rsidP="00B54524">
      <w:pPr>
        <w:spacing w:line="276" w:lineRule="auto"/>
        <w:rPr>
          <w:rFonts w:asciiTheme="minorHAnsi" w:hAnsiTheme="minorHAnsi" w:cstheme="minorHAnsi"/>
          <w:b/>
          <w:bCs/>
          <w:sz w:val="22"/>
          <w:szCs w:val="22"/>
        </w:rPr>
      </w:pPr>
    </w:p>
    <w:p w14:paraId="6FA9B686" w14:textId="507E8DC1" w:rsidR="00B56718" w:rsidRPr="00E2466F" w:rsidRDefault="00AD37EC" w:rsidP="0006085B">
      <w:pPr>
        <w:pStyle w:val="Odstavekseznama"/>
        <w:numPr>
          <w:ilvl w:val="0"/>
          <w:numId w:val="22"/>
        </w:num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ODHODKI</w:t>
      </w:r>
    </w:p>
    <w:p w14:paraId="5CCC28EA" w14:textId="77777777" w:rsidR="00B56718" w:rsidRPr="00E2466F" w:rsidRDefault="00B56718" w:rsidP="00B54524">
      <w:pPr>
        <w:spacing w:line="276" w:lineRule="auto"/>
        <w:rPr>
          <w:rFonts w:asciiTheme="minorHAnsi" w:hAnsiTheme="minorHAnsi" w:cstheme="minorHAnsi"/>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256"/>
      </w:tblGrid>
      <w:tr w:rsidR="00B56718" w:rsidRPr="00E2466F" w14:paraId="5C17F2D4" w14:textId="77777777" w:rsidTr="00565CC4">
        <w:trPr>
          <w:trHeight w:val="284"/>
        </w:trPr>
        <w:tc>
          <w:tcPr>
            <w:tcW w:w="4788" w:type="dxa"/>
            <w:shd w:val="clear" w:color="auto" w:fill="CCCCCC"/>
            <w:vAlign w:val="center"/>
          </w:tcPr>
          <w:p w14:paraId="1F4A8B20" w14:textId="77777777" w:rsidR="00B56718" w:rsidRPr="00E2466F" w:rsidRDefault="00DF39F8" w:rsidP="00B54524">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 xml:space="preserve">PREDVIDENI  </w:t>
            </w:r>
            <w:r w:rsidR="00B56718" w:rsidRPr="00E2466F">
              <w:rPr>
                <w:rFonts w:asciiTheme="minorHAnsi" w:hAnsiTheme="minorHAnsi" w:cstheme="minorHAnsi"/>
                <w:b/>
                <w:sz w:val="22"/>
                <w:szCs w:val="22"/>
              </w:rPr>
              <w:t xml:space="preserve">ODHODKI </w:t>
            </w:r>
          </w:p>
        </w:tc>
        <w:tc>
          <w:tcPr>
            <w:tcW w:w="4256" w:type="dxa"/>
            <w:shd w:val="clear" w:color="auto" w:fill="CCCCCC"/>
            <w:vAlign w:val="center"/>
          </w:tcPr>
          <w:p w14:paraId="09C8169B" w14:textId="4B1BCFC2" w:rsidR="00B56718" w:rsidRPr="00E2466F" w:rsidRDefault="00B56718" w:rsidP="00B54524">
            <w:pPr>
              <w:pStyle w:val="Odstavekseznama"/>
              <w:spacing w:line="276" w:lineRule="auto"/>
              <w:rPr>
                <w:rFonts w:asciiTheme="minorHAnsi" w:hAnsiTheme="minorHAnsi" w:cstheme="minorHAnsi"/>
                <w:b/>
                <w:sz w:val="22"/>
                <w:szCs w:val="22"/>
              </w:rPr>
            </w:pPr>
            <w:r w:rsidRPr="00E2466F">
              <w:rPr>
                <w:rFonts w:asciiTheme="minorHAnsi" w:hAnsiTheme="minorHAnsi" w:cstheme="minorHAnsi"/>
                <w:b/>
                <w:sz w:val="22"/>
                <w:szCs w:val="22"/>
              </w:rPr>
              <w:t xml:space="preserve">V </w:t>
            </w:r>
            <w:r w:rsidR="00194268" w:rsidRPr="00E2466F">
              <w:rPr>
                <w:rFonts w:asciiTheme="minorHAnsi" w:hAnsiTheme="minorHAnsi" w:cstheme="minorHAnsi"/>
                <w:b/>
                <w:sz w:val="22"/>
                <w:szCs w:val="22"/>
              </w:rPr>
              <w:t>EUR</w:t>
            </w:r>
            <w:r w:rsidR="0031348B" w:rsidRPr="00E2466F">
              <w:rPr>
                <w:rFonts w:asciiTheme="minorHAnsi" w:hAnsiTheme="minorHAnsi" w:cstheme="minorHAnsi"/>
                <w:b/>
                <w:sz w:val="22"/>
                <w:szCs w:val="22"/>
              </w:rPr>
              <w:t xml:space="preserve"> Z DDV</w:t>
            </w:r>
          </w:p>
        </w:tc>
      </w:tr>
      <w:tr w:rsidR="00B56718" w:rsidRPr="00E2466F" w14:paraId="4B8A5196" w14:textId="77777777" w:rsidTr="00565CC4">
        <w:trPr>
          <w:trHeight w:val="284"/>
        </w:trPr>
        <w:tc>
          <w:tcPr>
            <w:tcW w:w="4788" w:type="dxa"/>
            <w:shd w:val="clear" w:color="auto" w:fill="auto"/>
            <w:vAlign w:val="center"/>
          </w:tcPr>
          <w:p w14:paraId="1DCB838A" w14:textId="77777777" w:rsidR="00B56718" w:rsidRPr="00E2466F" w:rsidRDefault="00DF39F8"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stroški dela redno zaposlenih</w:t>
            </w:r>
          </w:p>
        </w:tc>
        <w:tc>
          <w:tcPr>
            <w:tcW w:w="4256" w:type="dxa"/>
            <w:shd w:val="clear" w:color="auto" w:fill="auto"/>
            <w:vAlign w:val="center"/>
          </w:tcPr>
          <w:p w14:paraId="2381F46A"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76C7ED64" w14:textId="77777777" w:rsidTr="00565CC4">
        <w:trPr>
          <w:trHeight w:val="284"/>
        </w:trPr>
        <w:tc>
          <w:tcPr>
            <w:tcW w:w="4788" w:type="dxa"/>
            <w:shd w:val="clear" w:color="auto" w:fill="auto"/>
            <w:vAlign w:val="center"/>
          </w:tcPr>
          <w:p w14:paraId="1468C17C" w14:textId="7AF4DA0F" w:rsidR="00B56718" w:rsidRPr="00E2466F" w:rsidRDefault="00DF39F8"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stroški dela izven redne zaposlitve</w:t>
            </w:r>
          </w:p>
        </w:tc>
        <w:tc>
          <w:tcPr>
            <w:tcW w:w="4256" w:type="dxa"/>
            <w:shd w:val="clear" w:color="auto" w:fill="auto"/>
            <w:vAlign w:val="center"/>
          </w:tcPr>
          <w:p w14:paraId="11D36B4C"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3DE9A253" w14:textId="77777777" w:rsidTr="00565CC4">
        <w:trPr>
          <w:trHeight w:val="284"/>
        </w:trPr>
        <w:tc>
          <w:tcPr>
            <w:tcW w:w="4788" w:type="dxa"/>
            <w:shd w:val="clear" w:color="auto" w:fill="auto"/>
            <w:vAlign w:val="center"/>
          </w:tcPr>
          <w:p w14:paraId="6EEB0AAA" w14:textId="77777777" w:rsidR="00B56718" w:rsidRPr="00E2466F" w:rsidRDefault="007A0D84"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materialni stroški povezani s prostorom (najemnina, kurjava, elektrika,…)</w:t>
            </w:r>
          </w:p>
        </w:tc>
        <w:tc>
          <w:tcPr>
            <w:tcW w:w="4256" w:type="dxa"/>
            <w:shd w:val="clear" w:color="auto" w:fill="auto"/>
            <w:vAlign w:val="center"/>
          </w:tcPr>
          <w:p w14:paraId="4A0506FB"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69E0DD6A" w14:textId="77777777" w:rsidTr="00565CC4">
        <w:trPr>
          <w:trHeight w:val="284"/>
        </w:trPr>
        <w:tc>
          <w:tcPr>
            <w:tcW w:w="4788" w:type="dxa"/>
            <w:shd w:val="clear" w:color="auto" w:fill="auto"/>
            <w:vAlign w:val="center"/>
          </w:tcPr>
          <w:p w14:paraId="47052D82" w14:textId="77777777" w:rsidR="00B56718" w:rsidRPr="00E2466F" w:rsidRDefault="007A0D84"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materialni stroški povezani z izvajanjem programa (prevozi, priznanja, nagrade</w:t>
            </w:r>
            <w:r w:rsidR="00166807" w:rsidRPr="00E2466F">
              <w:rPr>
                <w:rFonts w:asciiTheme="minorHAnsi" w:hAnsiTheme="minorHAnsi" w:cstheme="minorHAnsi"/>
                <w:sz w:val="22"/>
                <w:szCs w:val="22"/>
              </w:rPr>
              <w:t>,</w:t>
            </w:r>
            <w:r w:rsidR="000F20DE" w:rsidRPr="00E2466F">
              <w:rPr>
                <w:rFonts w:asciiTheme="minorHAnsi" w:hAnsiTheme="minorHAnsi" w:cstheme="minorHAnsi"/>
                <w:sz w:val="22"/>
                <w:szCs w:val="22"/>
              </w:rPr>
              <w:t xml:space="preserve"> …)</w:t>
            </w:r>
          </w:p>
        </w:tc>
        <w:tc>
          <w:tcPr>
            <w:tcW w:w="4256" w:type="dxa"/>
            <w:shd w:val="clear" w:color="auto" w:fill="auto"/>
            <w:vAlign w:val="center"/>
          </w:tcPr>
          <w:p w14:paraId="2CAFA886"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42EC006C" w14:textId="77777777" w:rsidTr="00565CC4">
        <w:trPr>
          <w:trHeight w:val="284"/>
        </w:trPr>
        <w:tc>
          <w:tcPr>
            <w:tcW w:w="4788" w:type="dxa"/>
            <w:shd w:val="clear" w:color="auto" w:fill="auto"/>
            <w:vAlign w:val="center"/>
          </w:tcPr>
          <w:p w14:paraId="729B294F" w14:textId="77777777" w:rsidR="00B56718" w:rsidRPr="00E2466F" w:rsidRDefault="007A0D84"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 xml:space="preserve">administrativni materialni stroški (pisarniški material, </w:t>
            </w:r>
            <w:r w:rsidR="000F20DE" w:rsidRPr="00E2466F">
              <w:rPr>
                <w:rFonts w:asciiTheme="minorHAnsi" w:hAnsiTheme="minorHAnsi" w:cstheme="minorHAnsi"/>
                <w:sz w:val="22"/>
                <w:szCs w:val="22"/>
              </w:rPr>
              <w:t>PTT storitve,…)</w:t>
            </w:r>
          </w:p>
        </w:tc>
        <w:tc>
          <w:tcPr>
            <w:tcW w:w="4256" w:type="dxa"/>
            <w:shd w:val="clear" w:color="auto" w:fill="auto"/>
            <w:vAlign w:val="center"/>
          </w:tcPr>
          <w:p w14:paraId="458CBAED"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50A157F8" w14:textId="77777777" w:rsidTr="00565CC4">
        <w:trPr>
          <w:trHeight w:val="284"/>
        </w:trPr>
        <w:tc>
          <w:tcPr>
            <w:tcW w:w="4788" w:type="dxa"/>
            <w:shd w:val="clear" w:color="auto" w:fill="auto"/>
            <w:vAlign w:val="center"/>
          </w:tcPr>
          <w:p w14:paraId="72D8FF68" w14:textId="77777777" w:rsidR="00B56718" w:rsidRPr="00E2466F" w:rsidRDefault="00166807"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drugo:</w:t>
            </w:r>
          </w:p>
        </w:tc>
        <w:tc>
          <w:tcPr>
            <w:tcW w:w="4256" w:type="dxa"/>
            <w:shd w:val="clear" w:color="auto" w:fill="auto"/>
            <w:vAlign w:val="center"/>
          </w:tcPr>
          <w:p w14:paraId="09CB2043"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18A1E8DE" w14:textId="77777777" w:rsidTr="00565CC4">
        <w:trPr>
          <w:trHeight w:val="284"/>
        </w:trPr>
        <w:tc>
          <w:tcPr>
            <w:tcW w:w="4788" w:type="dxa"/>
            <w:shd w:val="clear" w:color="auto" w:fill="auto"/>
            <w:vAlign w:val="center"/>
          </w:tcPr>
          <w:p w14:paraId="58B8B6AF" w14:textId="77777777" w:rsidR="00B56718" w:rsidRPr="00E2466F" w:rsidRDefault="00166807"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drugo:</w:t>
            </w:r>
          </w:p>
        </w:tc>
        <w:tc>
          <w:tcPr>
            <w:tcW w:w="4256" w:type="dxa"/>
            <w:shd w:val="clear" w:color="auto" w:fill="auto"/>
            <w:vAlign w:val="center"/>
          </w:tcPr>
          <w:p w14:paraId="41453F80"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5D65AE62" w14:textId="77777777" w:rsidTr="00565CC4">
        <w:trPr>
          <w:trHeight w:val="284"/>
        </w:trPr>
        <w:tc>
          <w:tcPr>
            <w:tcW w:w="4788" w:type="dxa"/>
            <w:shd w:val="clear" w:color="auto" w:fill="auto"/>
            <w:vAlign w:val="center"/>
          </w:tcPr>
          <w:p w14:paraId="45D9AE8C" w14:textId="77777777" w:rsidR="00B56718" w:rsidRPr="00E2466F" w:rsidRDefault="00B56718" w:rsidP="00B54524">
            <w:p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SKUPAJ ODHODKI</w:t>
            </w:r>
          </w:p>
        </w:tc>
        <w:tc>
          <w:tcPr>
            <w:tcW w:w="4256" w:type="dxa"/>
            <w:shd w:val="clear" w:color="auto" w:fill="auto"/>
            <w:vAlign w:val="center"/>
          </w:tcPr>
          <w:p w14:paraId="4B0A18C9" w14:textId="77777777" w:rsidR="00B56718" w:rsidRPr="00E2466F" w:rsidRDefault="00B56718" w:rsidP="00B54524">
            <w:pPr>
              <w:pStyle w:val="Odstavekseznama"/>
              <w:spacing w:line="276" w:lineRule="auto"/>
              <w:rPr>
                <w:rFonts w:asciiTheme="minorHAnsi" w:hAnsiTheme="minorHAnsi" w:cstheme="minorHAnsi"/>
                <w:b/>
                <w:bCs/>
                <w:sz w:val="22"/>
                <w:szCs w:val="22"/>
              </w:rPr>
            </w:pPr>
          </w:p>
        </w:tc>
      </w:tr>
    </w:tbl>
    <w:p w14:paraId="20DFDDDD" w14:textId="77777777" w:rsidR="00B56718" w:rsidRPr="00E2466F" w:rsidRDefault="00B56718" w:rsidP="00B54524">
      <w:pPr>
        <w:spacing w:line="276" w:lineRule="auto"/>
        <w:rPr>
          <w:rFonts w:asciiTheme="minorHAnsi" w:hAnsiTheme="minorHAnsi" w:cstheme="minorHAnsi"/>
          <w:sz w:val="22"/>
          <w:szCs w:val="22"/>
        </w:rPr>
      </w:pPr>
    </w:p>
    <w:p w14:paraId="474F2F37" w14:textId="77777777" w:rsidR="00265ACE" w:rsidRPr="00E2466F" w:rsidRDefault="00203A71" w:rsidP="00B54524">
      <w:pPr>
        <w:spacing w:line="276" w:lineRule="auto"/>
        <w:rPr>
          <w:rFonts w:asciiTheme="minorHAnsi" w:hAnsiTheme="minorHAnsi" w:cstheme="minorHAnsi"/>
          <w:i/>
          <w:iCs/>
          <w:sz w:val="22"/>
          <w:szCs w:val="22"/>
        </w:rPr>
      </w:pPr>
      <w:r w:rsidRPr="00E2466F">
        <w:rPr>
          <w:rFonts w:asciiTheme="minorHAnsi" w:hAnsiTheme="minorHAnsi" w:cstheme="minorHAnsi"/>
          <w:i/>
          <w:iCs/>
          <w:sz w:val="22"/>
          <w:szCs w:val="22"/>
        </w:rPr>
        <w:t>Prihodki in odhodki se morajo številčno ujemati.</w:t>
      </w:r>
    </w:p>
    <w:p w14:paraId="08F2CB00" w14:textId="639BC999" w:rsidR="00B54524" w:rsidRPr="008F0ED3" w:rsidRDefault="00BC7E16" w:rsidP="0006085B">
      <w:pPr>
        <w:rPr>
          <w:rFonts w:asciiTheme="minorHAnsi" w:hAnsiTheme="minorHAnsi" w:cstheme="minorHAnsi"/>
          <w:i/>
          <w:iCs/>
          <w:sz w:val="22"/>
          <w:szCs w:val="22"/>
        </w:rPr>
      </w:pPr>
      <w:r w:rsidRPr="008F0ED3">
        <w:rPr>
          <w:rFonts w:asciiTheme="minorHAnsi" w:hAnsiTheme="minorHAnsi" w:cstheme="minorHAnsi"/>
          <w:i/>
          <w:iCs/>
          <w:sz w:val="22"/>
          <w:szCs w:val="22"/>
        </w:rPr>
        <w:br w:type="page"/>
      </w:r>
    </w:p>
    <w:tbl>
      <w:tblPr>
        <w:tblStyle w:val="Tabelamrea"/>
        <w:tblW w:w="0" w:type="auto"/>
        <w:tblLook w:val="04A0" w:firstRow="1" w:lastRow="0" w:firstColumn="1" w:lastColumn="0" w:noHBand="0" w:noVBand="1"/>
      </w:tblPr>
      <w:tblGrid>
        <w:gridCol w:w="9344"/>
      </w:tblGrid>
      <w:tr w:rsidR="00BE5315" w:rsidRPr="00E2466F" w14:paraId="1AD0EBE9" w14:textId="77777777" w:rsidTr="00BE5315">
        <w:trPr>
          <w:cnfStyle w:val="100000000000" w:firstRow="1" w:lastRow="0" w:firstColumn="0" w:lastColumn="0" w:oddVBand="0" w:evenVBand="0" w:oddHBand="0" w:evenHBand="0" w:firstRowFirstColumn="0" w:firstRowLastColumn="0" w:lastRowFirstColumn="0" w:lastRowLastColumn="0"/>
        </w:trPr>
        <w:tc>
          <w:tcPr>
            <w:tcW w:w="9344" w:type="dxa"/>
            <w:shd w:val="clear" w:color="auto" w:fill="92D050"/>
          </w:tcPr>
          <w:p w14:paraId="6808206D" w14:textId="713F9ADF" w:rsidR="00BE5315" w:rsidRPr="00E2466F" w:rsidRDefault="00BE5315" w:rsidP="00BE5315">
            <w:pPr>
              <w:jc w:val="center"/>
              <w:rPr>
                <w:rFonts w:asciiTheme="minorHAnsi" w:hAnsiTheme="minorHAnsi" w:cstheme="minorHAnsi"/>
                <w:b/>
                <w:bCs/>
                <w:sz w:val="22"/>
                <w:szCs w:val="22"/>
              </w:rPr>
            </w:pPr>
            <w:r w:rsidRPr="00E2466F">
              <w:rPr>
                <w:rFonts w:asciiTheme="minorHAnsi" w:hAnsiTheme="minorHAnsi" w:cstheme="minorHAnsi"/>
                <w:b/>
                <w:bCs/>
                <w:sz w:val="22"/>
                <w:szCs w:val="22"/>
              </w:rPr>
              <w:lastRenderedPageBreak/>
              <w:t>IZJAVE</w:t>
            </w:r>
          </w:p>
        </w:tc>
      </w:tr>
    </w:tbl>
    <w:p w14:paraId="1ED4DA2B" w14:textId="77777777" w:rsidR="00BE5315" w:rsidRPr="00E2466F" w:rsidRDefault="00BE5315" w:rsidP="00BE5315">
      <w:pPr>
        <w:rPr>
          <w:rFonts w:asciiTheme="minorHAnsi" w:hAnsiTheme="minorHAnsi" w:cstheme="minorHAnsi"/>
          <w:b/>
          <w:bCs/>
          <w:sz w:val="22"/>
          <w:szCs w:val="22"/>
          <w:u w:val="single"/>
        </w:rPr>
      </w:pPr>
    </w:p>
    <w:p w14:paraId="01BBBD43" w14:textId="568DF3F5" w:rsidR="00731BD4" w:rsidRPr="00E2466F" w:rsidRDefault="00A00CF3" w:rsidP="00BE5315">
      <w:pPr>
        <w:rPr>
          <w:rFonts w:asciiTheme="minorHAnsi" w:hAnsiTheme="minorHAnsi" w:cstheme="minorHAnsi"/>
          <w:b/>
          <w:bCs/>
          <w:sz w:val="22"/>
          <w:szCs w:val="22"/>
          <w:u w:val="single"/>
        </w:rPr>
      </w:pPr>
      <w:r w:rsidRPr="00E2466F">
        <w:rPr>
          <w:rFonts w:asciiTheme="minorHAnsi" w:hAnsiTheme="minorHAnsi" w:cstheme="minorHAnsi"/>
          <w:b/>
          <w:bCs/>
          <w:sz w:val="22"/>
          <w:szCs w:val="22"/>
          <w:u w:val="single"/>
        </w:rPr>
        <w:t>IZJAVE:</w:t>
      </w:r>
    </w:p>
    <w:p w14:paraId="1A5876EE" w14:textId="241F0A98" w:rsidR="00731BD4" w:rsidRPr="00E2466F" w:rsidRDefault="00731BD4" w:rsidP="00731BD4">
      <w:pPr>
        <w:tabs>
          <w:tab w:val="num" w:pos="720"/>
        </w:tabs>
        <w:rPr>
          <w:rFonts w:asciiTheme="minorHAnsi" w:hAnsiTheme="minorHAnsi" w:cstheme="minorHAnsi"/>
          <w:i/>
          <w:sz w:val="22"/>
          <w:szCs w:val="22"/>
        </w:rPr>
      </w:pPr>
      <w:r w:rsidRPr="00E2466F">
        <w:rPr>
          <w:rFonts w:asciiTheme="minorHAnsi" w:hAnsiTheme="minorHAnsi" w:cstheme="minorHAnsi"/>
          <w:i/>
          <w:sz w:val="22"/>
          <w:szCs w:val="22"/>
        </w:rPr>
        <w:t>(ustrezno obkroži)</w:t>
      </w:r>
    </w:p>
    <w:p w14:paraId="5E043318" w14:textId="7533AFF4" w:rsidR="00731BD4" w:rsidRPr="00E2466F" w:rsidRDefault="00731BD4" w:rsidP="00A00CF3">
      <w:pPr>
        <w:pStyle w:val="Odstavekseznama"/>
        <w:numPr>
          <w:ilvl w:val="0"/>
          <w:numId w:val="1"/>
        </w:numPr>
        <w:rPr>
          <w:rFonts w:asciiTheme="minorHAnsi" w:hAnsiTheme="minorHAnsi" w:cstheme="minorHAnsi"/>
          <w:sz w:val="22"/>
          <w:szCs w:val="22"/>
        </w:rPr>
      </w:pPr>
      <w:r w:rsidRPr="00E2466F">
        <w:rPr>
          <w:rFonts w:asciiTheme="minorHAnsi" w:hAnsiTheme="minorHAnsi" w:cstheme="minorHAnsi"/>
          <w:sz w:val="22"/>
          <w:szCs w:val="22"/>
        </w:rPr>
        <w:t xml:space="preserve">Izjava o pridobitvi sredstev državnih pomoči iz državnih ali mednarodnih virov: </w:t>
      </w:r>
    </w:p>
    <w:p w14:paraId="59E38A25" w14:textId="77777777" w:rsidR="00731BD4" w:rsidRPr="00E2466F" w:rsidRDefault="00731BD4" w:rsidP="00A00CF3">
      <w:pPr>
        <w:numPr>
          <w:ilvl w:val="0"/>
          <w:numId w:val="15"/>
        </w:numPr>
        <w:contextualSpacing/>
        <w:jc w:val="both"/>
        <w:rPr>
          <w:rFonts w:asciiTheme="minorHAnsi" w:hAnsiTheme="minorHAnsi" w:cstheme="minorHAnsi"/>
          <w:sz w:val="22"/>
          <w:szCs w:val="22"/>
        </w:rPr>
      </w:pPr>
      <w:r w:rsidRPr="00E2466F">
        <w:rPr>
          <w:rFonts w:asciiTheme="minorHAnsi" w:hAnsiTheme="minorHAnsi" w:cstheme="minorHAnsi"/>
          <w:sz w:val="22"/>
          <w:szCs w:val="22"/>
        </w:rPr>
        <w:t>izjavljam, da za navedene ukrepe nisem prejel drugih finančnih sredstev,</w:t>
      </w:r>
    </w:p>
    <w:p w14:paraId="33F433D1" w14:textId="77777777" w:rsidR="00731BD4" w:rsidRPr="00E2466F" w:rsidRDefault="00731BD4" w:rsidP="00A00CF3">
      <w:pPr>
        <w:numPr>
          <w:ilvl w:val="0"/>
          <w:numId w:val="15"/>
        </w:numPr>
        <w:contextualSpacing/>
        <w:jc w:val="both"/>
        <w:rPr>
          <w:rFonts w:asciiTheme="minorHAnsi" w:hAnsiTheme="minorHAnsi" w:cstheme="minorHAnsi"/>
          <w:sz w:val="22"/>
          <w:szCs w:val="22"/>
        </w:rPr>
      </w:pPr>
      <w:r w:rsidRPr="00E2466F">
        <w:rPr>
          <w:rFonts w:asciiTheme="minorHAnsi" w:hAnsiTheme="minorHAnsi" w:cstheme="minorHAnsi"/>
          <w:sz w:val="22"/>
          <w:szCs w:val="22"/>
        </w:rPr>
        <w:t>izjavljam, da sem prejel finančno pomoč iz državnih ali mednarodnih sredstev, in sicer:</w:t>
      </w:r>
    </w:p>
    <w:tbl>
      <w:tblPr>
        <w:tblW w:w="92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3544"/>
        <w:gridCol w:w="2409"/>
        <w:gridCol w:w="2480"/>
      </w:tblGrid>
      <w:tr w:rsidR="00731BD4" w:rsidRPr="00E2466F" w14:paraId="517B8CFC" w14:textId="77777777" w:rsidTr="00E2466F">
        <w:tc>
          <w:tcPr>
            <w:tcW w:w="851" w:type="dxa"/>
            <w:tcBorders>
              <w:top w:val="single" w:sz="4" w:space="0" w:color="auto"/>
              <w:left w:val="single" w:sz="4" w:space="0" w:color="auto"/>
              <w:bottom w:val="single" w:sz="4" w:space="0" w:color="auto"/>
              <w:right w:val="single" w:sz="4" w:space="0" w:color="auto"/>
            </w:tcBorders>
            <w:hideMark/>
          </w:tcPr>
          <w:p w14:paraId="197363B9" w14:textId="77777777" w:rsidR="00731BD4" w:rsidRPr="00E2466F" w:rsidRDefault="00731BD4" w:rsidP="00A00CF3">
            <w:pPr>
              <w:contextualSpacing/>
              <w:jc w:val="center"/>
              <w:rPr>
                <w:rFonts w:asciiTheme="minorHAnsi" w:hAnsiTheme="minorHAnsi" w:cstheme="minorHAnsi"/>
                <w:sz w:val="22"/>
                <w:szCs w:val="22"/>
              </w:rPr>
            </w:pPr>
            <w:r w:rsidRPr="00E2466F">
              <w:rPr>
                <w:rFonts w:asciiTheme="minorHAnsi" w:hAnsiTheme="minorHAnsi" w:cstheme="minorHAnsi"/>
                <w:sz w:val="22"/>
                <w:szCs w:val="22"/>
              </w:rPr>
              <w:t>Zap. št.</w:t>
            </w:r>
          </w:p>
        </w:tc>
        <w:tc>
          <w:tcPr>
            <w:tcW w:w="3544" w:type="dxa"/>
            <w:tcBorders>
              <w:top w:val="single" w:sz="4" w:space="0" w:color="auto"/>
              <w:left w:val="single" w:sz="4" w:space="0" w:color="auto"/>
              <w:bottom w:val="single" w:sz="4" w:space="0" w:color="auto"/>
              <w:right w:val="single" w:sz="4" w:space="0" w:color="auto"/>
            </w:tcBorders>
            <w:hideMark/>
          </w:tcPr>
          <w:p w14:paraId="7AC57DE8" w14:textId="77777777" w:rsidR="00731BD4" w:rsidRPr="00E2466F" w:rsidRDefault="00731BD4" w:rsidP="00A00CF3">
            <w:pPr>
              <w:contextualSpacing/>
              <w:jc w:val="center"/>
              <w:rPr>
                <w:rFonts w:asciiTheme="minorHAnsi" w:hAnsiTheme="minorHAnsi" w:cstheme="minorHAnsi"/>
                <w:sz w:val="22"/>
                <w:szCs w:val="22"/>
              </w:rPr>
            </w:pPr>
            <w:r w:rsidRPr="00E2466F">
              <w:rPr>
                <w:rFonts w:asciiTheme="minorHAnsi" w:hAnsiTheme="minorHAnsi" w:cstheme="minorHAnsi"/>
                <w:sz w:val="22"/>
                <w:szCs w:val="22"/>
              </w:rPr>
              <w:t>Ukrep</w:t>
            </w:r>
          </w:p>
        </w:tc>
        <w:tc>
          <w:tcPr>
            <w:tcW w:w="2409" w:type="dxa"/>
            <w:tcBorders>
              <w:top w:val="single" w:sz="4" w:space="0" w:color="auto"/>
              <w:left w:val="single" w:sz="4" w:space="0" w:color="auto"/>
              <w:bottom w:val="single" w:sz="4" w:space="0" w:color="auto"/>
              <w:right w:val="single" w:sz="4" w:space="0" w:color="auto"/>
            </w:tcBorders>
            <w:hideMark/>
          </w:tcPr>
          <w:p w14:paraId="057C14FC" w14:textId="77777777" w:rsidR="00731BD4" w:rsidRPr="00E2466F" w:rsidRDefault="00731BD4" w:rsidP="00A00CF3">
            <w:pPr>
              <w:contextualSpacing/>
              <w:jc w:val="center"/>
              <w:rPr>
                <w:rFonts w:asciiTheme="minorHAnsi" w:hAnsiTheme="minorHAnsi" w:cstheme="minorHAnsi"/>
                <w:sz w:val="22"/>
                <w:szCs w:val="22"/>
              </w:rPr>
            </w:pPr>
            <w:r w:rsidRPr="00E2466F">
              <w:rPr>
                <w:rFonts w:asciiTheme="minorHAnsi" w:hAnsiTheme="minorHAnsi" w:cstheme="minorHAnsi"/>
                <w:sz w:val="22"/>
                <w:szCs w:val="22"/>
              </w:rPr>
              <w:t>Vir financiranja</w:t>
            </w:r>
          </w:p>
        </w:tc>
        <w:tc>
          <w:tcPr>
            <w:tcW w:w="2480" w:type="dxa"/>
            <w:tcBorders>
              <w:top w:val="single" w:sz="4" w:space="0" w:color="auto"/>
              <w:left w:val="single" w:sz="4" w:space="0" w:color="auto"/>
              <w:bottom w:val="single" w:sz="4" w:space="0" w:color="auto"/>
              <w:right w:val="single" w:sz="4" w:space="0" w:color="auto"/>
            </w:tcBorders>
            <w:hideMark/>
          </w:tcPr>
          <w:p w14:paraId="043DCA03" w14:textId="096BA7F5" w:rsidR="00731BD4" w:rsidRPr="00E2466F" w:rsidRDefault="00731BD4" w:rsidP="00E2466F">
            <w:pPr>
              <w:contextualSpacing/>
              <w:jc w:val="center"/>
              <w:rPr>
                <w:rFonts w:asciiTheme="minorHAnsi" w:hAnsiTheme="minorHAnsi" w:cstheme="minorHAnsi"/>
                <w:sz w:val="22"/>
                <w:szCs w:val="22"/>
              </w:rPr>
            </w:pPr>
            <w:r w:rsidRPr="00E2466F">
              <w:rPr>
                <w:rFonts w:asciiTheme="minorHAnsi" w:hAnsiTheme="minorHAnsi" w:cstheme="minorHAnsi"/>
                <w:sz w:val="22"/>
                <w:szCs w:val="22"/>
              </w:rPr>
              <w:t>Višina pomoči</w:t>
            </w:r>
            <w:r w:rsidR="00B54524" w:rsidRPr="00E2466F">
              <w:rPr>
                <w:rFonts w:asciiTheme="minorHAnsi" w:hAnsiTheme="minorHAnsi" w:cstheme="minorHAnsi"/>
                <w:sz w:val="22"/>
                <w:szCs w:val="22"/>
              </w:rPr>
              <w:t xml:space="preserve"> v EUR</w:t>
            </w:r>
          </w:p>
        </w:tc>
      </w:tr>
      <w:tr w:rsidR="00731BD4" w:rsidRPr="00E2466F" w14:paraId="58234AB9" w14:textId="77777777" w:rsidTr="00E2466F">
        <w:trPr>
          <w:trHeight w:val="485"/>
        </w:trPr>
        <w:tc>
          <w:tcPr>
            <w:tcW w:w="851" w:type="dxa"/>
            <w:tcBorders>
              <w:top w:val="single" w:sz="4" w:space="0" w:color="auto"/>
              <w:left w:val="single" w:sz="4" w:space="0" w:color="auto"/>
              <w:bottom w:val="single" w:sz="4" w:space="0" w:color="auto"/>
              <w:right w:val="single" w:sz="4" w:space="0" w:color="auto"/>
            </w:tcBorders>
          </w:tcPr>
          <w:p w14:paraId="0BDC8CB9" w14:textId="77777777" w:rsidR="00731BD4" w:rsidRPr="00E2466F" w:rsidRDefault="00731BD4" w:rsidP="00A00CF3">
            <w:pPr>
              <w:contextualSpacing/>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270F3B46" w14:textId="77777777" w:rsidR="00731BD4" w:rsidRPr="00E2466F" w:rsidRDefault="00731BD4" w:rsidP="00A00CF3">
            <w:pPr>
              <w:contextualSpacing/>
              <w:rPr>
                <w:rFonts w:asciiTheme="minorHAnsi" w:hAnsiTheme="minorHAnsi" w:cs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14:paraId="0E61AA66" w14:textId="77777777" w:rsidR="00731BD4" w:rsidRPr="00E2466F" w:rsidRDefault="00731BD4" w:rsidP="00A00CF3">
            <w:pPr>
              <w:contextualSpacing/>
              <w:rPr>
                <w:rFonts w:asciiTheme="minorHAnsi" w:hAnsiTheme="minorHAnsi" w:cstheme="minorHAnsi"/>
                <w:sz w:val="22"/>
                <w:szCs w:val="22"/>
              </w:rPr>
            </w:pPr>
          </w:p>
        </w:tc>
        <w:tc>
          <w:tcPr>
            <w:tcW w:w="2480" w:type="dxa"/>
            <w:tcBorders>
              <w:top w:val="single" w:sz="4" w:space="0" w:color="auto"/>
              <w:left w:val="single" w:sz="4" w:space="0" w:color="auto"/>
              <w:bottom w:val="single" w:sz="4" w:space="0" w:color="auto"/>
              <w:right w:val="single" w:sz="4" w:space="0" w:color="auto"/>
            </w:tcBorders>
          </w:tcPr>
          <w:p w14:paraId="53D2C6D9" w14:textId="77777777" w:rsidR="00731BD4" w:rsidRPr="00E2466F" w:rsidRDefault="00731BD4" w:rsidP="00A00CF3">
            <w:pPr>
              <w:contextualSpacing/>
              <w:rPr>
                <w:rFonts w:asciiTheme="minorHAnsi" w:hAnsiTheme="minorHAnsi" w:cstheme="minorHAnsi"/>
                <w:sz w:val="22"/>
                <w:szCs w:val="22"/>
              </w:rPr>
            </w:pPr>
          </w:p>
        </w:tc>
      </w:tr>
    </w:tbl>
    <w:p w14:paraId="0C35BB15" w14:textId="77777777" w:rsidR="00B54524" w:rsidRPr="00E2466F" w:rsidRDefault="00B54524" w:rsidP="00F03BC2">
      <w:pPr>
        <w:rPr>
          <w:rFonts w:asciiTheme="minorHAnsi" w:hAnsiTheme="minorHAnsi" w:cstheme="minorHAnsi"/>
          <w:b/>
          <w:bCs/>
          <w:sz w:val="22"/>
          <w:szCs w:val="22"/>
          <w:u w:val="single"/>
        </w:rPr>
      </w:pPr>
    </w:p>
    <w:p w14:paraId="5F356053" w14:textId="39F5B2DA" w:rsidR="00265ACE" w:rsidRPr="00E2466F" w:rsidRDefault="00265ACE"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 xml:space="preserve">Potrjujemo, da so vsi podatki navedeni v tej prijavi </w:t>
      </w:r>
      <w:r w:rsidR="00B45C3F" w:rsidRPr="00E2466F">
        <w:rPr>
          <w:rFonts w:asciiTheme="minorHAnsi" w:hAnsiTheme="minorHAnsi" w:cstheme="minorHAnsi"/>
          <w:sz w:val="22"/>
          <w:szCs w:val="22"/>
        </w:rPr>
        <w:t xml:space="preserve">(vključno z dokumentacijo) </w:t>
      </w:r>
      <w:r w:rsidR="00B54524" w:rsidRPr="00E2466F">
        <w:rPr>
          <w:rFonts w:asciiTheme="minorHAnsi" w:hAnsiTheme="minorHAnsi" w:cstheme="minorHAnsi"/>
          <w:sz w:val="22"/>
          <w:szCs w:val="22"/>
        </w:rPr>
        <w:t xml:space="preserve">resnični, </w:t>
      </w:r>
      <w:r w:rsidRPr="00E2466F">
        <w:rPr>
          <w:rFonts w:asciiTheme="minorHAnsi" w:hAnsiTheme="minorHAnsi" w:cstheme="minorHAnsi"/>
          <w:sz w:val="22"/>
          <w:szCs w:val="22"/>
        </w:rPr>
        <w:t xml:space="preserve">točni </w:t>
      </w:r>
      <w:r w:rsidR="00B54524" w:rsidRPr="00E2466F">
        <w:rPr>
          <w:rFonts w:asciiTheme="minorHAnsi" w:hAnsiTheme="minorHAnsi" w:cstheme="minorHAnsi"/>
          <w:sz w:val="22"/>
          <w:szCs w:val="22"/>
        </w:rPr>
        <w:t xml:space="preserve">in </w:t>
      </w:r>
      <w:r w:rsidR="00B45C3F" w:rsidRPr="00E2466F">
        <w:rPr>
          <w:rFonts w:asciiTheme="minorHAnsi" w:hAnsiTheme="minorHAnsi" w:cstheme="minorHAnsi"/>
          <w:sz w:val="22"/>
          <w:szCs w:val="22"/>
        </w:rPr>
        <w:t>verodostojni</w:t>
      </w:r>
      <w:r w:rsidR="00B54524" w:rsidRPr="00E2466F">
        <w:rPr>
          <w:rFonts w:asciiTheme="minorHAnsi" w:hAnsiTheme="minorHAnsi" w:cstheme="minorHAnsi"/>
          <w:sz w:val="22"/>
          <w:szCs w:val="22"/>
        </w:rPr>
        <w:t xml:space="preserve">, za kar prevzemamo kazensko in materialno odgovornost, </w:t>
      </w:r>
      <w:r w:rsidRPr="00E2466F">
        <w:rPr>
          <w:rFonts w:asciiTheme="minorHAnsi" w:hAnsiTheme="minorHAnsi" w:cstheme="minorHAnsi"/>
          <w:sz w:val="22"/>
          <w:szCs w:val="22"/>
        </w:rPr>
        <w:t>ter da se strinjamo s preverjanjem namenske porabe odobrenih proračunskih sredstev</w:t>
      </w:r>
      <w:r w:rsidR="0031348B" w:rsidRPr="00E2466F">
        <w:rPr>
          <w:rFonts w:asciiTheme="minorHAnsi" w:hAnsiTheme="minorHAnsi" w:cstheme="minorHAnsi"/>
          <w:sz w:val="22"/>
          <w:szCs w:val="22"/>
        </w:rPr>
        <w:t>.</w:t>
      </w:r>
    </w:p>
    <w:p w14:paraId="4BF33406" w14:textId="55A1C462"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 xml:space="preserve">Potrjujemo, da smo registrirani v skladu z </w:t>
      </w:r>
      <w:r w:rsidR="008F0ED3">
        <w:rPr>
          <w:rFonts w:asciiTheme="minorHAnsi" w:hAnsiTheme="minorHAnsi" w:cstheme="minorHAnsi"/>
          <w:sz w:val="22"/>
          <w:szCs w:val="22"/>
        </w:rPr>
        <w:t xml:space="preserve">veljavnim </w:t>
      </w:r>
      <w:r w:rsidRPr="00E2466F">
        <w:rPr>
          <w:rFonts w:asciiTheme="minorHAnsi" w:hAnsiTheme="minorHAnsi" w:cstheme="minorHAnsi"/>
          <w:sz w:val="22"/>
          <w:szCs w:val="22"/>
        </w:rPr>
        <w:t>Zakonom o društvih in imamo humanitarno dejavnost oziroma dejavnost socialnega varstva opredeljeno v svojih aktih</w:t>
      </w:r>
      <w:r w:rsidR="0031348B" w:rsidRPr="00E2466F">
        <w:rPr>
          <w:rFonts w:asciiTheme="minorHAnsi" w:hAnsiTheme="minorHAnsi" w:cstheme="minorHAnsi"/>
          <w:sz w:val="22"/>
          <w:szCs w:val="22"/>
        </w:rPr>
        <w:t>.</w:t>
      </w:r>
    </w:p>
    <w:p w14:paraId="710C33BD" w14:textId="43CAFC9A"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svojo dejavnost opravljamo neprofitno</w:t>
      </w:r>
      <w:r w:rsidR="0031348B" w:rsidRPr="00E2466F">
        <w:rPr>
          <w:rFonts w:asciiTheme="minorHAnsi" w:hAnsiTheme="minorHAnsi" w:cstheme="minorHAnsi"/>
          <w:sz w:val="22"/>
          <w:szCs w:val="22"/>
        </w:rPr>
        <w:t>.</w:t>
      </w:r>
    </w:p>
    <w:p w14:paraId="67D53092" w14:textId="5D497CB4"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imamo urejeno evidenco o članstvu</w:t>
      </w:r>
      <w:r w:rsidR="0031348B" w:rsidRPr="00E2466F">
        <w:rPr>
          <w:rFonts w:asciiTheme="minorHAnsi" w:hAnsiTheme="minorHAnsi" w:cstheme="minorHAnsi"/>
          <w:sz w:val="22"/>
          <w:szCs w:val="22"/>
        </w:rPr>
        <w:t>.</w:t>
      </w:r>
    </w:p>
    <w:p w14:paraId="347EF936" w14:textId="6A1FB26D"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imamo zagotovljene materialne, prostorske, kadrovske in organizacijske pogoje za uresničevanje načrtovanih programov in projektov</w:t>
      </w:r>
      <w:r w:rsidR="0031348B" w:rsidRPr="00E2466F">
        <w:rPr>
          <w:rFonts w:asciiTheme="minorHAnsi" w:hAnsiTheme="minorHAnsi" w:cstheme="minorHAnsi"/>
          <w:sz w:val="22"/>
          <w:szCs w:val="22"/>
        </w:rPr>
        <w:t>.</w:t>
      </w:r>
    </w:p>
    <w:p w14:paraId="79FC3E76" w14:textId="51716A30" w:rsidR="00E02FC7" w:rsidRPr="00E2466F" w:rsidRDefault="00F22379" w:rsidP="004E7FE5">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imamo izdelano finančno konstrukcijo, iz katere so razvidni prihodki in odhodki izvajanja programa, delež lastnih sredstev, delež javnih sredstev, delež sredstev uporabnikov in delež sredstev iz drugih virov</w:t>
      </w:r>
      <w:r w:rsidR="0031348B" w:rsidRPr="00E2466F">
        <w:rPr>
          <w:rFonts w:asciiTheme="minorHAnsi" w:hAnsiTheme="minorHAnsi" w:cstheme="minorHAnsi"/>
          <w:sz w:val="22"/>
          <w:szCs w:val="22"/>
        </w:rPr>
        <w:t>.</w:t>
      </w:r>
    </w:p>
    <w:p w14:paraId="712D53F0" w14:textId="7C09F5F2" w:rsidR="00F22379" w:rsidRPr="00E2466F" w:rsidRDefault="00E02FC7" w:rsidP="002F56EB">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 xml:space="preserve">Potrjujemo, </w:t>
      </w:r>
      <w:r w:rsidR="00F22379" w:rsidRPr="00E2466F">
        <w:rPr>
          <w:rFonts w:asciiTheme="minorHAnsi" w:hAnsiTheme="minorHAnsi" w:cstheme="minorHAnsi"/>
          <w:sz w:val="22"/>
          <w:szCs w:val="22"/>
        </w:rPr>
        <w:t>da sprejemamo vse razpisne pogoje, ki so sestavni del razpisne dokumentacije, vključno z določili</w:t>
      </w:r>
      <w:r w:rsidRPr="00E2466F">
        <w:rPr>
          <w:rFonts w:asciiTheme="minorHAnsi" w:hAnsiTheme="minorHAnsi" w:cstheme="minorHAnsi"/>
          <w:sz w:val="22"/>
          <w:szCs w:val="22"/>
        </w:rPr>
        <w:t xml:space="preserve"> vzorca </w:t>
      </w:r>
      <w:r w:rsidR="0031348B" w:rsidRPr="00E2466F">
        <w:rPr>
          <w:rFonts w:asciiTheme="minorHAnsi" w:hAnsiTheme="minorHAnsi" w:cstheme="minorHAnsi"/>
          <w:sz w:val="22"/>
          <w:szCs w:val="22"/>
        </w:rPr>
        <w:t>p</w:t>
      </w:r>
      <w:r w:rsidRPr="00E2466F">
        <w:rPr>
          <w:rFonts w:asciiTheme="minorHAnsi" w:hAnsiTheme="minorHAnsi" w:cstheme="minorHAnsi"/>
          <w:sz w:val="22"/>
          <w:szCs w:val="22"/>
        </w:rPr>
        <w:t>ogodbe</w:t>
      </w:r>
      <w:r w:rsidR="00F22379" w:rsidRPr="00E2466F">
        <w:rPr>
          <w:rFonts w:asciiTheme="minorHAnsi" w:hAnsiTheme="minorHAnsi" w:cstheme="minorHAnsi"/>
          <w:sz w:val="22"/>
          <w:szCs w:val="22"/>
        </w:rPr>
        <w:t>, ter z njimi v celoti soglašamo</w:t>
      </w:r>
      <w:r w:rsidR="0031348B" w:rsidRPr="00E2466F">
        <w:rPr>
          <w:rFonts w:asciiTheme="minorHAnsi" w:hAnsiTheme="minorHAnsi" w:cstheme="minorHAnsi"/>
          <w:sz w:val="22"/>
          <w:szCs w:val="22"/>
        </w:rPr>
        <w:t>.</w:t>
      </w:r>
      <w:r w:rsidRPr="00E2466F">
        <w:rPr>
          <w:rFonts w:asciiTheme="minorHAnsi" w:hAnsiTheme="minorHAnsi" w:cstheme="minorHAnsi"/>
          <w:sz w:val="22"/>
          <w:szCs w:val="22"/>
        </w:rPr>
        <w:t xml:space="preserve"> </w:t>
      </w:r>
    </w:p>
    <w:p w14:paraId="5CEFA8D8" w14:textId="558A9897"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za namen razpisa dovoljujemo Občini Ivančna Gorica pridobitev potrebnih podatkov iz uradnih evidenc</w:t>
      </w:r>
      <w:r w:rsidR="00205A26" w:rsidRPr="00E2466F">
        <w:rPr>
          <w:rFonts w:asciiTheme="minorHAnsi" w:hAnsiTheme="minorHAnsi" w:cstheme="minorHAnsi"/>
          <w:sz w:val="22"/>
          <w:szCs w:val="22"/>
        </w:rPr>
        <w:t>. Občina bo za potrebe ugotavljanja upravičenosti do sredstev iz javnega razpisa, skladno z zakonodajo na področju varstva osebnih podatkov, s strani prijaviteljev s sedežem izven občine, zahtevala predložitev osebnih podatkov, in sicer ime in priimek vsaj dveh članov, ki imata stalno prebivališče v občini Ivančna Gorica. Osebni podatki bodo na vpogled komisiji za namen ugotovitve popolnosti vloge in upravičenosti do sofinanciranja programov</w:t>
      </w:r>
      <w:r w:rsidR="0031348B" w:rsidRPr="00E2466F">
        <w:rPr>
          <w:rFonts w:asciiTheme="minorHAnsi" w:hAnsiTheme="minorHAnsi" w:cstheme="minorHAnsi"/>
          <w:sz w:val="22"/>
          <w:szCs w:val="22"/>
        </w:rPr>
        <w:t>.</w:t>
      </w:r>
    </w:p>
    <w:p w14:paraId="2D8B1D42" w14:textId="72CAC0B3" w:rsidR="00B45C3F" w:rsidRPr="00E2466F" w:rsidRDefault="00B45C3F"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smo seznanjeni, da v primeru kršenja pogodbenih določil, ne moremo kandidirati za sredstva na naslednjem javnem razpisu Občine</w:t>
      </w:r>
      <w:r w:rsidR="00E02FC7" w:rsidRPr="00E2466F">
        <w:rPr>
          <w:rFonts w:asciiTheme="minorHAnsi" w:hAnsiTheme="minorHAnsi" w:cstheme="minorHAnsi"/>
          <w:sz w:val="22"/>
          <w:szCs w:val="22"/>
        </w:rPr>
        <w:t>.</w:t>
      </w:r>
    </w:p>
    <w:p w14:paraId="5ACFE804" w14:textId="4558562F" w:rsidR="0031348B" w:rsidRPr="00E2466F" w:rsidRDefault="0031348B"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smo seznanjeni z informacijo o obdelavi osebnih podatkov*.</w:t>
      </w:r>
    </w:p>
    <w:p w14:paraId="70AB08CE" w14:textId="77777777" w:rsidR="00E02FC7" w:rsidRPr="00E2466F" w:rsidRDefault="00E02FC7" w:rsidP="00E02FC7">
      <w:pPr>
        <w:jc w:val="both"/>
        <w:rPr>
          <w:rFonts w:asciiTheme="minorHAnsi" w:hAnsiTheme="minorHAnsi" w:cstheme="minorHAnsi"/>
          <w:sz w:val="22"/>
          <w:szCs w:val="22"/>
        </w:rPr>
      </w:pPr>
    </w:p>
    <w:p w14:paraId="3FBF74E6" w14:textId="77777777" w:rsidR="00E02FC7" w:rsidRPr="00E2466F" w:rsidRDefault="00E02FC7" w:rsidP="00E02FC7">
      <w:pPr>
        <w:jc w:val="both"/>
        <w:rPr>
          <w:rFonts w:asciiTheme="minorHAnsi" w:hAnsiTheme="minorHAnsi" w:cstheme="minorHAnsi"/>
          <w:sz w:val="22"/>
          <w:szCs w:val="22"/>
        </w:rPr>
      </w:pPr>
    </w:p>
    <w:p w14:paraId="7670F781" w14:textId="77777777" w:rsidR="00265ACE" w:rsidRPr="00E2466F" w:rsidRDefault="00265ACE" w:rsidP="00265ACE">
      <w:pPr>
        <w:rPr>
          <w:rFonts w:asciiTheme="minorHAnsi" w:hAnsiTheme="minorHAnsi" w:cstheme="minorHAnsi"/>
          <w:sz w:val="22"/>
          <w:szCs w:val="22"/>
        </w:rPr>
      </w:pPr>
      <w:r w:rsidRPr="00E2466F">
        <w:rPr>
          <w:rFonts w:asciiTheme="minorHAnsi" w:hAnsiTheme="minorHAnsi" w:cstheme="minorHAnsi"/>
          <w:sz w:val="22"/>
          <w:szCs w:val="22"/>
        </w:rPr>
        <w:t>Kraj in datum: _____________________</w:t>
      </w:r>
    </w:p>
    <w:p w14:paraId="32B1EAD9" w14:textId="1D7FF4C5" w:rsidR="00265ACE" w:rsidRPr="00E2466F" w:rsidRDefault="00205A26" w:rsidP="00205A26">
      <w:pPr>
        <w:rPr>
          <w:rFonts w:asciiTheme="minorHAnsi" w:hAnsiTheme="minorHAnsi" w:cstheme="minorHAnsi"/>
          <w:sz w:val="22"/>
          <w:szCs w:val="22"/>
        </w:rPr>
      </w:pPr>
      <w:r w:rsidRPr="00E2466F">
        <w:rPr>
          <w:rFonts w:asciiTheme="minorHAnsi" w:hAnsiTheme="minorHAnsi" w:cstheme="minorHAnsi"/>
          <w:sz w:val="22"/>
          <w:szCs w:val="22"/>
        </w:rPr>
        <w:t xml:space="preserve">                                                                                                                    </w:t>
      </w:r>
      <w:r w:rsidR="00265ACE" w:rsidRPr="00E2466F">
        <w:rPr>
          <w:rFonts w:asciiTheme="minorHAnsi" w:hAnsiTheme="minorHAnsi" w:cstheme="minorHAnsi"/>
          <w:sz w:val="22"/>
          <w:szCs w:val="22"/>
        </w:rPr>
        <w:t>Podpis odgovorne osebe prijavitelja:</w:t>
      </w:r>
    </w:p>
    <w:p w14:paraId="00DC8A04" w14:textId="77777777" w:rsidR="00B62196" w:rsidRPr="00E2466F" w:rsidRDefault="00B62196" w:rsidP="00B62196">
      <w:pPr>
        <w:ind w:left="4956" w:firstLine="708"/>
        <w:rPr>
          <w:rFonts w:asciiTheme="minorHAnsi" w:hAnsiTheme="minorHAnsi" w:cstheme="minorHAnsi"/>
          <w:sz w:val="22"/>
          <w:szCs w:val="22"/>
        </w:rPr>
      </w:pPr>
    </w:p>
    <w:p w14:paraId="723C8CD8" w14:textId="3257C3E7" w:rsidR="00265ACE" w:rsidRPr="00E2466F" w:rsidRDefault="00205A26" w:rsidP="00B62196">
      <w:pPr>
        <w:ind w:left="4956" w:firstLine="708"/>
        <w:rPr>
          <w:rFonts w:asciiTheme="minorHAnsi" w:hAnsiTheme="minorHAnsi" w:cstheme="minorHAnsi"/>
          <w:sz w:val="22"/>
          <w:szCs w:val="22"/>
        </w:rPr>
      </w:pPr>
      <w:r w:rsidRPr="00E2466F">
        <w:rPr>
          <w:rFonts w:asciiTheme="minorHAnsi" w:hAnsiTheme="minorHAnsi" w:cstheme="minorHAnsi"/>
          <w:sz w:val="22"/>
          <w:szCs w:val="22"/>
        </w:rPr>
        <w:t xml:space="preserve">     </w:t>
      </w:r>
      <w:r w:rsidR="00265ACE" w:rsidRPr="00E2466F">
        <w:rPr>
          <w:rFonts w:asciiTheme="minorHAnsi" w:hAnsiTheme="minorHAnsi" w:cstheme="minorHAnsi"/>
          <w:sz w:val="22"/>
          <w:szCs w:val="22"/>
        </w:rPr>
        <w:t>__________________________</w:t>
      </w:r>
    </w:p>
    <w:p w14:paraId="2D466764" w14:textId="77777777" w:rsidR="00D274D5" w:rsidRPr="00E2466F" w:rsidRDefault="00D274D5" w:rsidP="00265ACE">
      <w:pPr>
        <w:jc w:val="center"/>
        <w:rPr>
          <w:rFonts w:asciiTheme="minorHAnsi" w:hAnsiTheme="minorHAnsi" w:cstheme="minorHAnsi"/>
          <w:sz w:val="22"/>
          <w:szCs w:val="22"/>
        </w:rPr>
      </w:pPr>
    </w:p>
    <w:p w14:paraId="75E3F92D" w14:textId="77777777" w:rsidR="00D274D5" w:rsidRPr="00E2466F" w:rsidRDefault="00D274D5" w:rsidP="00265ACE">
      <w:pPr>
        <w:jc w:val="center"/>
        <w:rPr>
          <w:rFonts w:asciiTheme="minorHAnsi" w:hAnsiTheme="minorHAnsi" w:cstheme="minorHAnsi"/>
          <w:sz w:val="22"/>
          <w:szCs w:val="22"/>
        </w:rPr>
      </w:pPr>
    </w:p>
    <w:p w14:paraId="17F44191" w14:textId="42981634" w:rsidR="00265ACE" w:rsidRDefault="00265ACE" w:rsidP="00265ACE">
      <w:pPr>
        <w:jc w:val="center"/>
        <w:rPr>
          <w:rFonts w:asciiTheme="minorHAnsi" w:hAnsiTheme="minorHAnsi" w:cstheme="minorHAnsi"/>
          <w:sz w:val="22"/>
          <w:szCs w:val="22"/>
        </w:rPr>
      </w:pPr>
      <w:r w:rsidRPr="00E2466F">
        <w:rPr>
          <w:rFonts w:asciiTheme="minorHAnsi" w:hAnsiTheme="minorHAnsi" w:cstheme="minorHAnsi"/>
          <w:sz w:val="22"/>
          <w:szCs w:val="22"/>
        </w:rPr>
        <w:t>Žig</w:t>
      </w:r>
      <w:r w:rsidR="00E2466F" w:rsidRPr="00E2466F">
        <w:rPr>
          <w:rFonts w:asciiTheme="minorHAnsi" w:hAnsiTheme="minorHAnsi" w:cstheme="minorHAnsi"/>
          <w:sz w:val="22"/>
          <w:szCs w:val="22"/>
        </w:rPr>
        <w:t>:</w:t>
      </w:r>
    </w:p>
    <w:p w14:paraId="4C09B965" w14:textId="77777777" w:rsidR="00E2466F" w:rsidRDefault="00E2466F" w:rsidP="00265ACE">
      <w:pPr>
        <w:jc w:val="center"/>
        <w:rPr>
          <w:rFonts w:asciiTheme="minorHAnsi" w:hAnsiTheme="minorHAnsi" w:cstheme="minorHAnsi"/>
          <w:sz w:val="22"/>
          <w:szCs w:val="22"/>
        </w:rPr>
      </w:pPr>
    </w:p>
    <w:p w14:paraId="074C3928" w14:textId="77777777" w:rsidR="00E2466F" w:rsidRPr="00E2466F" w:rsidRDefault="00E2466F" w:rsidP="00265ACE">
      <w:pPr>
        <w:jc w:val="center"/>
        <w:rPr>
          <w:rFonts w:asciiTheme="minorHAnsi" w:hAnsiTheme="minorHAnsi" w:cstheme="minorHAnsi"/>
          <w:sz w:val="22"/>
          <w:szCs w:val="22"/>
        </w:rPr>
      </w:pPr>
    </w:p>
    <w:p w14:paraId="10841E56" w14:textId="3E02A179" w:rsidR="00265ACE" w:rsidRPr="00F22379" w:rsidRDefault="00E2466F" w:rsidP="00265ACE">
      <w:pPr>
        <w:rPr>
          <w:rFonts w:ascii="Calibri" w:hAnsi="Calibri" w:cs="Arial"/>
          <w:sz w:val="22"/>
          <w:szCs w:val="22"/>
        </w:rPr>
      </w:pPr>
      <w:r>
        <w:rPr>
          <w:rFonts w:ascii="Calibri" w:hAnsi="Calibri" w:cs="Arial"/>
          <w:sz w:val="22"/>
          <w:szCs w:val="22"/>
        </w:rPr>
        <w:t>_____________________________________________________________________________________</w:t>
      </w:r>
    </w:p>
    <w:p w14:paraId="55C5C850" w14:textId="77777777" w:rsidR="00E2466F" w:rsidRPr="00E2466F" w:rsidRDefault="00E2466F" w:rsidP="00567527">
      <w:pPr>
        <w:jc w:val="both"/>
        <w:rPr>
          <w:rFonts w:asciiTheme="minorHAnsi" w:hAnsiTheme="minorHAnsi" w:cstheme="minorHAnsi"/>
          <w:sz w:val="16"/>
          <w:szCs w:val="16"/>
        </w:rPr>
      </w:pPr>
      <w:r w:rsidRPr="00E2466F">
        <w:rPr>
          <w:rFonts w:asciiTheme="minorHAnsi" w:hAnsiTheme="minorHAnsi" w:cstheme="minorHAnsi"/>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za sofinanciranje programov na področju socialno-humanitarnih dejavnosti iz proračuna Občine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Pr="00E2466F">
          <w:rPr>
            <w:rStyle w:val="Hiperpovezava"/>
            <w:rFonts w:asciiTheme="minorHAnsi" w:hAnsiTheme="minorHAnsi" w:cstheme="minorHAnsi"/>
            <w:sz w:val="16"/>
            <w:szCs w:val="16"/>
          </w:rPr>
          <w:t>gp.ip@ip-rs.si</w:t>
        </w:r>
      </w:hyperlink>
      <w:r w:rsidRPr="00E2466F">
        <w:rPr>
          <w:rFonts w:asciiTheme="minorHAnsi" w:hAnsiTheme="minorHAnsi" w:cstheme="minorHAnsi"/>
          <w:sz w:val="16"/>
          <w:szCs w:val="16"/>
        </w:rPr>
        <w:t xml:space="preserve"> telefon: 012309730, spletna stran: </w:t>
      </w:r>
      <w:hyperlink r:id="rId9" w:history="1">
        <w:r w:rsidRPr="00E2466F">
          <w:rPr>
            <w:rStyle w:val="Hiperpovezava"/>
            <w:rFonts w:asciiTheme="minorHAnsi" w:hAnsiTheme="minorHAnsi" w:cstheme="minorHAnsi"/>
            <w:sz w:val="16"/>
            <w:szCs w:val="16"/>
          </w:rPr>
          <w:t>www.ip-rs.si</w:t>
        </w:r>
      </w:hyperlink>
      <w:r w:rsidRPr="00E2466F">
        <w:rPr>
          <w:rFonts w:asciiTheme="minorHAnsi" w:hAnsiTheme="minorHAnsi" w:cstheme="minorHAnsi"/>
          <w:sz w:val="16"/>
          <w:szCs w:val="16"/>
        </w:rPr>
        <w:t xml:space="preserve">). Podrobnejše informacije o tem, kako občina ravna z osebnimi podatki, so na voljo na preko kontaktnih podatkov pooblaščene osebe za varstvo osebnih podatkov: e-pošta: </w:t>
      </w:r>
      <w:hyperlink r:id="rId10" w:history="1">
        <w:r w:rsidRPr="00E2466F">
          <w:rPr>
            <w:rStyle w:val="Hiperpovezava"/>
            <w:rFonts w:asciiTheme="minorHAnsi" w:hAnsiTheme="minorHAnsi" w:cstheme="minorHAnsi"/>
            <w:sz w:val="16"/>
            <w:szCs w:val="16"/>
          </w:rPr>
          <w:t>dpo@virtuo.si</w:t>
        </w:r>
      </w:hyperlink>
      <w:r w:rsidRPr="00E2466F">
        <w:rPr>
          <w:rFonts w:asciiTheme="minorHAnsi" w:hAnsiTheme="minorHAnsi" w:cstheme="minorHAnsi"/>
          <w:sz w:val="16"/>
          <w:szCs w:val="16"/>
        </w:rPr>
        <w:t>.</w:t>
      </w:r>
    </w:p>
    <w:p w14:paraId="378C87BC" w14:textId="7058EE0E" w:rsidR="00265ACE" w:rsidRPr="00E2466F" w:rsidRDefault="00265ACE" w:rsidP="00567527">
      <w:pPr>
        <w:spacing w:line="480"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8D21F6" w:rsidRPr="00E2466F" w14:paraId="58C1FFD7" w14:textId="77777777" w:rsidTr="00BE5315">
        <w:tc>
          <w:tcPr>
            <w:tcW w:w="9322" w:type="dxa"/>
            <w:shd w:val="clear" w:color="auto" w:fill="92D050"/>
            <w:vAlign w:val="bottom"/>
          </w:tcPr>
          <w:p w14:paraId="6DAB1E9B" w14:textId="77777777" w:rsidR="008D21F6" w:rsidRPr="00E2466F" w:rsidRDefault="008D21F6" w:rsidP="00BE5315">
            <w:pPr>
              <w:jc w:val="center"/>
              <w:rPr>
                <w:rFonts w:asciiTheme="minorHAnsi" w:hAnsiTheme="minorHAnsi" w:cstheme="minorHAnsi"/>
                <w:b/>
                <w:bCs/>
                <w:sz w:val="22"/>
                <w:szCs w:val="22"/>
              </w:rPr>
            </w:pPr>
            <w:r w:rsidRPr="00E2466F">
              <w:rPr>
                <w:rFonts w:asciiTheme="minorHAnsi" w:hAnsiTheme="minorHAnsi" w:cstheme="minorHAnsi"/>
                <w:b/>
                <w:bCs/>
                <w:sz w:val="22"/>
                <w:szCs w:val="22"/>
              </w:rPr>
              <w:lastRenderedPageBreak/>
              <w:t>VZOREC POGODBE</w:t>
            </w:r>
          </w:p>
        </w:tc>
      </w:tr>
    </w:tbl>
    <w:p w14:paraId="2580CBBA" w14:textId="4B36434D" w:rsidR="00DE78F5" w:rsidRPr="00E2466F" w:rsidRDefault="00CB5D3A" w:rsidP="00CB5D3A">
      <w:pPr>
        <w:rPr>
          <w:rFonts w:asciiTheme="minorHAnsi" w:hAnsiTheme="minorHAnsi" w:cstheme="minorHAnsi"/>
          <w:b/>
          <w:sz w:val="22"/>
          <w:szCs w:val="22"/>
        </w:rPr>
      </w:pPr>
      <w:r>
        <w:rPr>
          <w:rFonts w:asciiTheme="minorHAnsi" w:hAnsiTheme="minorHAnsi" w:cstheme="minorHAnsi"/>
          <w:b/>
          <w:sz w:val="22"/>
          <w:szCs w:val="22"/>
        </w:rPr>
        <w:t>(Ne prilagati vlogi)</w:t>
      </w:r>
    </w:p>
    <w:p w14:paraId="4AB08290" w14:textId="77777777" w:rsidR="00CB5D3A" w:rsidRDefault="00CB5D3A" w:rsidP="006145CE">
      <w:pPr>
        <w:contextualSpacing/>
        <w:jc w:val="both"/>
        <w:rPr>
          <w:rFonts w:asciiTheme="minorHAnsi" w:hAnsiTheme="minorHAnsi" w:cstheme="minorHAnsi"/>
          <w:b/>
          <w:sz w:val="22"/>
          <w:szCs w:val="22"/>
        </w:rPr>
      </w:pPr>
    </w:p>
    <w:p w14:paraId="3FF61AD9" w14:textId="41A0A396" w:rsidR="00731BD4" w:rsidRPr="00E2466F" w:rsidRDefault="00BC7B59" w:rsidP="006145CE">
      <w:pPr>
        <w:jc w:val="both"/>
        <w:rPr>
          <w:rFonts w:asciiTheme="minorHAnsi" w:hAnsiTheme="minorHAnsi" w:cstheme="minorHAnsi"/>
          <w:sz w:val="22"/>
          <w:szCs w:val="22"/>
        </w:rPr>
      </w:pPr>
      <w:r w:rsidRPr="00E2466F">
        <w:rPr>
          <w:rFonts w:asciiTheme="minorHAnsi" w:hAnsiTheme="minorHAnsi" w:cstheme="minorHAnsi"/>
          <w:b/>
          <w:sz w:val="22"/>
          <w:szCs w:val="22"/>
        </w:rPr>
        <w:t>OBČINA IVANČNA GORICA</w:t>
      </w:r>
      <w:r w:rsidRPr="00E2466F">
        <w:rPr>
          <w:rFonts w:asciiTheme="minorHAnsi" w:hAnsiTheme="minorHAnsi" w:cstheme="minorHAnsi"/>
          <w:sz w:val="22"/>
          <w:szCs w:val="22"/>
        </w:rPr>
        <w:t xml:space="preserve">, Sokolska 8, 1295 Ivančna Gorica, </w:t>
      </w:r>
      <w:r w:rsidR="006145CE" w:rsidRPr="00E2466F">
        <w:rPr>
          <w:rFonts w:asciiTheme="minorHAnsi" w:hAnsiTheme="minorHAnsi" w:cstheme="minorHAnsi"/>
          <w:sz w:val="22"/>
          <w:szCs w:val="22"/>
        </w:rPr>
        <w:t>davčna številka:</w:t>
      </w:r>
      <w:r w:rsidR="00DE1E7F" w:rsidRPr="00E2466F">
        <w:rPr>
          <w:rFonts w:asciiTheme="minorHAnsi" w:hAnsiTheme="minorHAnsi" w:cstheme="minorHAnsi"/>
          <w:sz w:val="22"/>
          <w:szCs w:val="22"/>
        </w:rPr>
        <w:t xml:space="preserve"> </w:t>
      </w:r>
      <w:r w:rsidR="006145CE" w:rsidRPr="00E2466F">
        <w:rPr>
          <w:rFonts w:asciiTheme="minorHAnsi" w:hAnsiTheme="minorHAnsi" w:cstheme="minorHAnsi"/>
          <w:sz w:val="22"/>
          <w:szCs w:val="22"/>
        </w:rPr>
        <w:t>SI44105487, matična številka:</w:t>
      </w:r>
      <w:r w:rsidR="00DE1E7F" w:rsidRPr="00E2466F">
        <w:rPr>
          <w:rFonts w:asciiTheme="minorHAnsi" w:hAnsiTheme="minorHAnsi" w:cstheme="minorHAnsi"/>
          <w:sz w:val="22"/>
          <w:szCs w:val="22"/>
        </w:rPr>
        <w:t xml:space="preserve"> </w:t>
      </w:r>
      <w:r w:rsidR="006145CE" w:rsidRPr="00E2466F">
        <w:rPr>
          <w:rFonts w:asciiTheme="minorHAnsi" w:hAnsiTheme="minorHAnsi" w:cstheme="minorHAnsi"/>
          <w:sz w:val="22"/>
          <w:szCs w:val="22"/>
        </w:rPr>
        <w:t xml:space="preserve">5886244, </w:t>
      </w:r>
      <w:r w:rsidRPr="00E2466F">
        <w:rPr>
          <w:rFonts w:asciiTheme="minorHAnsi" w:hAnsiTheme="minorHAnsi" w:cstheme="minorHAnsi"/>
          <w:sz w:val="22"/>
          <w:szCs w:val="22"/>
        </w:rPr>
        <w:t xml:space="preserve">ki jo zastopa župan </w:t>
      </w:r>
      <w:r w:rsidR="004C503F" w:rsidRPr="00E2466F">
        <w:rPr>
          <w:rFonts w:asciiTheme="minorHAnsi" w:hAnsiTheme="minorHAnsi" w:cstheme="minorHAnsi"/>
          <w:sz w:val="22"/>
          <w:szCs w:val="22"/>
        </w:rPr>
        <w:t>Dušan Strnad</w:t>
      </w:r>
      <w:r w:rsidRPr="00E2466F">
        <w:rPr>
          <w:rFonts w:asciiTheme="minorHAnsi" w:hAnsiTheme="minorHAnsi" w:cstheme="minorHAnsi"/>
          <w:sz w:val="22"/>
          <w:szCs w:val="22"/>
        </w:rPr>
        <w:t>, (</w:t>
      </w:r>
      <w:r w:rsidR="00E80590" w:rsidRPr="00E2466F">
        <w:rPr>
          <w:rFonts w:asciiTheme="minorHAnsi" w:hAnsiTheme="minorHAnsi" w:cstheme="minorHAnsi"/>
          <w:sz w:val="22"/>
          <w:szCs w:val="22"/>
        </w:rPr>
        <w:t>v nadaljevanju</w:t>
      </w:r>
      <w:r w:rsidRPr="00E2466F">
        <w:rPr>
          <w:rFonts w:asciiTheme="minorHAnsi" w:hAnsiTheme="minorHAnsi" w:cstheme="minorHAnsi"/>
          <w:sz w:val="22"/>
          <w:szCs w:val="22"/>
        </w:rPr>
        <w:t xml:space="preserve">: </w:t>
      </w:r>
      <w:r w:rsidR="006F31D6" w:rsidRPr="00E2466F">
        <w:rPr>
          <w:rFonts w:asciiTheme="minorHAnsi" w:hAnsiTheme="minorHAnsi" w:cstheme="minorHAnsi"/>
          <w:sz w:val="22"/>
          <w:szCs w:val="22"/>
        </w:rPr>
        <w:t>Občina</w:t>
      </w:r>
      <w:r w:rsidR="00030547" w:rsidRPr="00E2466F">
        <w:rPr>
          <w:rFonts w:asciiTheme="minorHAnsi" w:hAnsiTheme="minorHAnsi" w:cstheme="minorHAnsi"/>
          <w:sz w:val="22"/>
          <w:szCs w:val="22"/>
        </w:rPr>
        <w:t>)</w:t>
      </w:r>
      <w:r w:rsidR="006145CE" w:rsidRPr="00E2466F">
        <w:rPr>
          <w:rFonts w:asciiTheme="minorHAnsi" w:hAnsiTheme="minorHAnsi" w:cstheme="minorHAnsi"/>
          <w:sz w:val="22"/>
          <w:szCs w:val="22"/>
        </w:rPr>
        <w:t xml:space="preserve"> </w:t>
      </w:r>
    </w:p>
    <w:p w14:paraId="5634097D" w14:textId="77777777" w:rsidR="007B026C" w:rsidRPr="00E2466F" w:rsidRDefault="007B026C" w:rsidP="006145CE">
      <w:pPr>
        <w:jc w:val="both"/>
        <w:rPr>
          <w:rFonts w:asciiTheme="minorHAnsi" w:hAnsiTheme="minorHAnsi" w:cstheme="minorHAnsi"/>
          <w:sz w:val="22"/>
          <w:szCs w:val="22"/>
        </w:rPr>
      </w:pPr>
    </w:p>
    <w:p w14:paraId="052311F9" w14:textId="7B750E61" w:rsidR="00BC7B59" w:rsidRPr="00E2466F" w:rsidRDefault="007B026C" w:rsidP="00BC7B59">
      <w:pPr>
        <w:jc w:val="both"/>
        <w:rPr>
          <w:rFonts w:asciiTheme="minorHAnsi" w:hAnsiTheme="minorHAnsi" w:cstheme="minorHAnsi"/>
          <w:sz w:val="22"/>
          <w:szCs w:val="22"/>
        </w:rPr>
      </w:pPr>
      <w:r w:rsidRPr="00E2466F">
        <w:rPr>
          <w:rFonts w:asciiTheme="minorHAnsi" w:hAnsiTheme="minorHAnsi" w:cstheme="minorHAnsi"/>
          <w:sz w:val="22"/>
          <w:szCs w:val="22"/>
        </w:rPr>
        <w:t>in</w:t>
      </w:r>
    </w:p>
    <w:p w14:paraId="48C10075" w14:textId="77777777" w:rsidR="00731BD4" w:rsidRPr="00E2466F" w:rsidRDefault="00731BD4" w:rsidP="00BC7B59">
      <w:pPr>
        <w:jc w:val="both"/>
        <w:rPr>
          <w:rFonts w:asciiTheme="minorHAnsi" w:hAnsiTheme="minorHAnsi" w:cstheme="minorHAnsi"/>
          <w:sz w:val="22"/>
          <w:szCs w:val="22"/>
        </w:rPr>
      </w:pPr>
    </w:p>
    <w:p w14:paraId="0250A49B" w14:textId="7226BA6C" w:rsidR="00BC7B59" w:rsidRPr="00E2466F" w:rsidRDefault="006C58B2" w:rsidP="00731BD4">
      <w:pPr>
        <w:spacing w:line="360" w:lineRule="auto"/>
        <w:jc w:val="both"/>
        <w:rPr>
          <w:rFonts w:asciiTheme="minorHAnsi" w:hAnsiTheme="minorHAnsi" w:cstheme="minorHAnsi"/>
          <w:sz w:val="22"/>
          <w:szCs w:val="22"/>
        </w:rPr>
      </w:pPr>
      <w:r>
        <w:rPr>
          <w:rFonts w:asciiTheme="minorHAnsi" w:hAnsiTheme="minorHAnsi" w:cstheme="minorHAnsi"/>
          <w:sz w:val="22"/>
          <w:szCs w:val="22"/>
        </w:rPr>
        <w:t>Društvo, naslov,</w:t>
      </w:r>
      <w:r w:rsidR="00674BE2">
        <w:rPr>
          <w:rFonts w:asciiTheme="minorHAnsi" w:hAnsiTheme="minorHAnsi" w:cstheme="minorHAnsi"/>
          <w:sz w:val="22"/>
          <w:szCs w:val="22"/>
        </w:rPr>
        <w:t xml:space="preserve"> </w:t>
      </w:r>
      <w:r w:rsidR="006145CE" w:rsidRPr="00E2466F">
        <w:rPr>
          <w:rFonts w:asciiTheme="minorHAnsi" w:hAnsiTheme="minorHAnsi" w:cstheme="minorHAnsi"/>
          <w:sz w:val="22"/>
          <w:szCs w:val="22"/>
        </w:rPr>
        <w:t>davčna številka:____</w:t>
      </w:r>
      <w:r w:rsidR="00674BE2">
        <w:rPr>
          <w:rFonts w:asciiTheme="minorHAnsi" w:hAnsiTheme="minorHAnsi" w:cstheme="minorHAnsi"/>
          <w:sz w:val="22"/>
          <w:szCs w:val="22"/>
        </w:rPr>
        <w:t>___________</w:t>
      </w:r>
      <w:r w:rsidR="006145CE" w:rsidRPr="00E2466F">
        <w:rPr>
          <w:rFonts w:asciiTheme="minorHAnsi" w:hAnsiTheme="minorHAnsi" w:cstheme="minorHAnsi"/>
          <w:sz w:val="22"/>
          <w:szCs w:val="22"/>
        </w:rPr>
        <w:t>___,</w:t>
      </w:r>
      <w:r>
        <w:rPr>
          <w:rFonts w:asciiTheme="minorHAnsi" w:hAnsiTheme="minorHAnsi" w:cstheme="minorHAnsi"/>
          <w:sz w:val="22"/>
          <w:szCs w:val="22"/>
        </w:rPr>
        <w:t xml:space="preserve"> </w:t>
      </w:r>
      <w:r w:rsidR="006145CE" w:rsidRPr="00E2466F">
        <w:rPr>
          <w:rFonts w:asciiTheme="minorHAnsi" w:hAnsiTheme="minorHAnsi" w:cstheme="minorHAnsi"/>
          <w:sz w:val="22"/>
          <w:szCs w:val="22"/>
        </w:rPr>
        <w:t>matična</w:t>
      </w:r>
      <w:r>
        <w:rPr>
          <w:rFonts w:asciiTheme="minorHAnsi" w:hAnsiTheme="minorHAnsi" w:cstheme="minorHAnsi"/>
          <w:sz w:val="22"/>
          <w:szCs w:val="22"/>
        </w:rPr>
        <w:t xml:space="preserve"> </w:t>
      </w:r>
      <w:r w:rsidR="006145CE" w:rsidRPr="00E2466F">
        <w:rPr>
          <w:rFonts w:asciiTheme="minorHAnsi" w:hAnsiTheme="minorHAnsi" w:cstheme="minorHAnsi"/>
          <w:sz w:val="22"/>
          <w:szCs w:val="22"/>
        </w:rPr>
        <w:t>številka:</w:t>
      </w:r>
      <w:r>
        <w:rPr>
          <w:rFonts w:asciiTheme="minorHAnsi" w:hAnsiTheme="minorHAnsi" w:cstheme="minorHAnsi"/>
          <w:sz w:val="22"/>
          <w:szCs w:val="22"/>
        </w:rPr>
        <w:t xml:space="preserve"> ______</w:t>
      </w:r>
      <w:r w:rsidR="00674BE2">
        <w:rPr>
          <w:rFonts w:asciiTheme="minorHAnsi" w:hAnsiTheme="minorHAnsi" w:cstheme="minorHAnsi"/>
          <w:sz w:val="22"/>
          <w:szCs w:val="22"/>
        </w:rPr>
        <w:t>___</w:t>
      </w:r>
      <w:r w:rsidR="006145CE" w:rsidRPr="00E2466F">
        <w:rPr>
          <w:rFonts w:asciiTheme="minorHAnsi" w:hAnsiTheme="minorHAnsi" w:cstheme="minorHAnsi"/>
          <w:sz w:val="22"/>
          <w:szCs w:val="22"/>
        </w:rPr>
        <w:t>_</w:t>
      </w:r>
      <w:r w:rsidR="008F0ED3">
        <w:rPr>
          <w:rFonts w:asciiTheme="minorHAnsi" w:hAnsiTheme="minorHAnsi" w:cstheme="minorHAnsi"/>
          <w:sz w:val="22"/>
          <w:szCs w:val="22"/>
        </w:rPr>
        <w:t>_______________</w:t>
      </w:r>
      <w:r w:rsidR="006145CE" w:rsidRPr="00E2466F">
        <w:rPr>
          <w:rFonts w:asciiTheme="minorHAnsi" w:hAnsiTheme="minorHAnsi" w:cstheme="minorHAnsi"/>
          <w:sz w:val="22"/>
          <w:szCs w:val="22"/>
        </w:rPr>
        <w:t>,</w:t>
      </w:r>
      <w:r w:rsidR="00731BD4" w:rsidRPr="00E2466F">
        <w:rPr>
          <w:rFonts w:asciiTheme="minorHAnsi" w:hAnsiTheme="minorHAnsi" w:cstheme="minorHAnsi"/>
          <w:sz w:val="22"/>
          <w:szCs w:val="22"/>
        </w:rPr>
        <w:t xml:space="preserve"> </w:t>
      </w:r>
      <w:r w:rsidR="00BC7B59" w:rsidRPr="00E2466F">
        <w:rPr>
          <w:rFonts w:asciiTheme="minorHAnsi" w:hAnsiTheme="minorHAnsi" w:cstheme="minorHAnsi"/>
          <w:sz w:val="22"/>
          <w:szCs w:val="22"/>
        </w:rPr>
        <w:t>ki ga zastopa ________________________________ (</w:t>
      </w:r>
      <w:r w:rsidR="00E80590" w:rsidRPr="00E2466F">
        <w:rPr>
          <w:rFonts w:asciiTheme="minorHAnsi" w:hAnsiTheme="minorHAnsi" w:cstheme="minorHAnsi"/>
          <w:sz w:val="22"/>
          <w:szCs w:val="22"/>
        </w:rPr>
        <w:t>v nadaljevanju</w:t>
      </w:r>
      <w:r w:rsidR="00BC7B59" w:rsidRPr="00E2466F">
        <w:rPr>
          <w:rFonts w:asciiTheme="minorHAnsi" w:hAnsiTheme="minorHAnsi" w:cstheme="minorHAnsi"/>
          <w:sz w:val="22"/>
          <w:szCs w:val="22"/>
        </w:rPr>
        <w:t xml:space="preserve">: </w:t>
      </w:r>
      <w:r w:rsidR="006F31D6" w:rsidRPr="00E2466F">
        <w:rPr>
          <w:rFonts w:asciiTheme="minorHAnsi" w:hAnsiTheme="minorHAnsi" w:cstheme="minorHAnsi"/>
          <w:sz w:val="22"/>
          <w:szCs w:val="22"/>
        </w:rPr>
        <w:t>prijavitelj</w:t>
      </w:r>
      <w:r w:rsidR="00BC7B59" w:rsidRPr="00E2466F">
        <w:rPr>
          <w:rFonts w:asciiTheme="minorHAnsi" w:hAnsiTheme="minorHAnsi" w:cstheme="minorHAnsi"/>
          <w:sz w:val="22"/>
          <w:szCs w:val="22"/>
        </w:rPr>
        <w:t>)</w:t>
      </w:r>
    </w:p>
    <w:p w14:paraId="6AC782D5" w14:textId="2CF51704" w:rsidR="00044FB1" w:rsidRPr="00E2466F" w:rsidRDefault="00BC7B59" w:rsidP="00BC7B59">
      <w:pPr>
        <w:jc w:val="both"/>
        <w:rPr>
          <w:rFonts w:asciiTheme="minorHAnsi" w:hAnsiTheme="minorHAnsi" w:cstheme="minorHAnsi"/>
          <w:b/>
          <w:sz w:val="22"/>
          <w:szCs w:val="22"/>
        </w:rPr>
      </w:pPr>
      <w:r w:rsidRPr="00E2466F">
        <w:rPr>
          <w:rFonts w:asciiTheme="minorHAnsi" w:hAnsiTheme="minorHAnsi" w:cstheme="minorHAnsi"/>
          <w:b/>
          <w:sz w:val="22"/>
          <w:szCs w:val="22"/>
        </w:rPr>
        <w:t xml:space="preserve">skleneta </w:t>
      </w:r>
    </w:p>
    <w:p w14:paraId="5180B172" w14:textId="77777777" w:rsidR="00731BD4" w:rsidRPr="00E2466F" w:rsidRDefault="00731BD4" w:rsidP="00BC7B59">
      <w:pPr>
        <w:jc w:val="both"/>
        <w:rPr>
          <w:rFonts w:asciiTheme="minorHAnsi" w:hAnsiTheme="minorHAnsi" w:cstheme="minorHAnsi"/>
          <w:b/>
          <w:sz w:val="22"/>
          <w:szCs w:val="22"/>
        </w:rPr>
      </w:pPr>
    </w:p>
    <w:p w14:paraId="5FC48788" w14:textId="77777777" w:rsidR="00436C8D" w:rsidRPr="00E2466F" w:rsidRDefault="00436C8D" w:rsidP="00BC7B59">
      <w:pPr>
        <w:jc w:val="both"/>
        <w:rPr>
          <w:rFonts w:asciiTheme="minorHAnsi" w:hAnsiTheme="minorHAnsi" w:cstheme="minorHAnsi"/>
          <w:sz w:val="22"/>
          <w:szCs w:val="22"/>
        </w:rPr>
      </w:pPr>
    </w:p>
    <w:p w14:paraId="1190674B" w14:textId="77777777" w:rsidR="00BC7B59" w:rsidRPr="00E2466F" w:rsidRDefault="00BC7B59" w:rsidP="00BC7B59">
      <w:pPr>
        <w:pStyle w:val="Naslov1"/>
        <w:rPr>
          <w:rFonts w:asciiTheme="minorHAnsi" w:hAnsiTheme="minorHAnsi" w:cstheme="minorHAnsi"/>
          <w:sz w:val="22"/>
          <w:szCs w:val="22"/>
        </w:rPr>
      </w:pPr>
      <w:r w:rsidRPr="00E2466F">
        <w:rPr>
          <w:rFonts w:asciiTheme="minorHAnsi" w:hAnsiTheme="minorHAnsi" w:cstheme="minorHAnsi"/>
          <w:sz w:val="22"/>
          <w:szCs w:val="22"/>
        </w:rPr>
        <w:t>P O G O D B O</w:t>
      </w:r>
    </w:p>
    <w:p w14:paraId="6BD75786" w14:textId="77777777" w:rsidR="00BC7B59" w:rsidRPr="00E2466F" w:rsidRDefault="00BC7B59" w:rsidP="00BC7B59">
      <w:pPr>
        <w:jc w:val="center"/>
        <w:rPr>
          <w:rFonts w:asciiTheme="minorHAnsi" w:hAnsiTheme="minorHAnsi" w:cstheme="minorHAnsi"/>
          <w:b/>
          <w:sz w:val="22"/>
          <w:szCs w:val="22"/>
        </w:rPr>
      </w:pPr>
    </w:p>
    <w:p w14:paraId="3F45A11F" w14:textId="77777777" w:rsidR="00BC7B59" w:rsidRPr="00E2466F" w:rsidRDefault="00BC7B59" w:rsidP="00BC7B59">
      <w:pPr>
        <w:pStyle w:val="Naslov2"/>
        <w:rPr>
          <w:rFonts w:asciiTheme="minorHAnsi" w:hAnsiTheme="minorHAnsi" w:cstheme="minorHAnsi"/>
          <w:sz w:val="22"/>
          <w:szCs w:val="22"/>
        </w:rPr>
      </w:pPr>
      <w:r w:rsidRPr="00E2466F">
        <w:rPr>
          <w:rFonts w:asciiTheme="minorHAnsi" w:hAnsiTheme="minorHAnsi" w:cstheme="minorHAnsi"/>
          <w:sz w:val="22"/>
          <w:szCs w:val="22"/>
        </w:rPr>
        <w:t>o sofinanciranju izvedbe programa na področju socialno</w:t>
      </w:r>
      <w:r w:rsidR="00DE78F5" w:rsidRPr="00E2466F">
        <w:rPr>
          <w:rFonts w:asciiTheme="minorHAnsi" w:hAnsiTheme="minorHAnsi" w:cstheme="minorHAnsi"/>
          <w:sz w:val="22"/>
          <w:szCs w:val="22"/>
        </w:rPr>
        <w:t xml:space="preserve"> </w:t>
      </w:r>
      <w:r w:rsidRPr="00E2466F">
        <w:rPr>
          <w:rFonts w:asciiTheme="minorHAnsi" w:hAnsiTheme="minorHAnsi" w:cstheme="minorHAnsi"/>
          <w:sz w:val="22"/>
          <w:szCs w:val="22"/>
        </w:rPr>
        <w:t>-</w:t>
      </w:r>
      <w:r w:rsidR="00DE78F5" w:rsidRPr="00E2466F">
        <w:rPr>
          <w:rFonts w:asciiTheme="minorHAnsi" w:hAnsiTheme="minorHAnsi" w:cstheme="minorHAnsi"/>
          <w:sz w:val="22"/>
          <w:szCs w:val="22"/>
        </w:rPr>
        <w:t xml:space="preserve"> </w:t>
      </w:r>
      <w:r w:rsidRPr="00E2466F">
        <w:rPr>
          <w:rFonts w:asciiTheme="minorHAnsi" w:hAnsiTheme="minorHAnsi" w:cstheme="minorHAnsi"/>
          <w:sz w:val="22"/>
          <w:szCs w:val="22"/>
        </w:rPr>
        <w:t>humanitarnih</w:t>
      </w:r>
    </w:p>
    <w:p w14:paraId="6D42FC66" w14:textId="1E789B71" w:rsidR="00BC7B59" w:rsidRPr="00E2466F" w:rsidRDefault="00DE78F5" w:rsidP="00BC7B59">
      <w:pPr>
        <w:pStyle w:val="Naslov2"/>
        <w:rPr>
          <w:rFonts w:asciiTheme="minorHAnsi" w:hAnsiTheme="minorHAnsi" w:cstheme="minorHAnsi"/>
          <w:sz w:val="22"/>
          <w:szCs w:val="22"/>
        </w:rPr>
      </w:pPr>
      <w:r w:rsidRPr="00E2466F">
        <w:rPr>
          <w:rFonts w:asciiTheme="minorHAnsi" w:hAnsiTheme="minorHAnsi" w:cstheme="minorHAnsi"/>
          <w:sz w:val="22"/>
          <w:szCs w:val="22"/>
        </w:rPr>
        <w:t xml:space="preserve">dejavnosti v letu </w:t>
      </w:r>
      <w:r w:rsidR="00DB3663" w:rsidRPr="00E2466F">
        <w:rPr>
          <w:rFonts w:asciiTheme="minorHAnsi" w:hAnsiTheme="minorHAnsi" w:cstheme="minorHAnsi"/>
          <w:sz w:val="22"/>
          <w:szCs w:val="22"/>
        </w:rPr>
        <w:t>2025</w:t>
      </w:r>
    </w:p>
    <w:p w14:paraId="660B5700" w14:textId="77777777" w:rsidR="00436C8D" w:rsidRPr="00E2466F" w:rsidRDefault="00436C8D" w:rsidP="00BC7B59">
      <w:pPr>
        <w:jc w:val="both"/>
        <w:rPr>
          <w:rFonts w:asciiTheme="minorHAnsi" w:hAnsiTheme="minorHAnsi" w:cstheme="minorHAnsi"/>
          <w:sz w:val="22"/>
          <w:szCs w:val="22"/>
        </w:rPr>
      </w:pPr>
    </w:p>
    <w:p w14:paraId="5C1578A9" w14:textId="77777777" w:rsidR="00BC7B59" w:rsidRPr="00E2466F" w:rsidRDefault="00BC7B59" w:rsidP="00386B55">
      <w:pPr>
        <w:numPr>
          <w:ilvl w:val="0"/>
          <w:numId w:val="6"/>
        </w:numPr>
        <w:jc w:val="center"/>
        <w:rPr>
          <w:rFonts w:asciiTheme="minorHAnsi" w:hAnsiTheme="minorHAnsi" w:cstheme="minorHAnsi"/>
          <w:sz w:val="22"/>
          <w:szCs w:val="22"/>
        </w:rPr>
      </w:pPr>
      <w:r w:rsidRPr="00E2466F">
        <w:rPr>
          <w:rFonts w:asciiTheme="minorHAnsi" w:hAnsiTheme="minorHAnsi" w:cstheme="minorHAnsi"/>
          <w:sz w:val="22"/>
          <w:szCs w:val="22"/>
        </w:rPr>
        <w:t>čle</w:t>
      </w:r>
      <w:r w:rsidR="00291CF1" w:rsidRPr="00E2466F">
        <w:rPr>
          <w:rFonts w:asciiTheme="minorHAnsi" w:hAnsiTheme="minorHAnsi" w:cstheme="minorHAnsi"/>
          <w:sz w:val="22"/>
          <w:szCs w:val="22"/>
        </w:rPr>
        <w:t>n</w:t>
      </w:r>
    </w:p>
    <w:p w14:paraId="2AAD3B32" w14:textId="77777777" w:rsidR="00674BE2" w:rsidRPr="00AA5E2D" w:rsidRDefault="00674BE2" w:rsidP="00674BE2">
      <w:pPr>
        <w:spacing w:before="240"/>
        <w:rPr>
          <w:rFonts w:asciiTheme="minorHAnsi" w:hAnsiTheme="minorHAnsi" w:cstheme="minorHAnsi"/>
          <w:sz w:val="22"/>
          <w:szCs w:val="22"/>
        </w:rPr>
      </w:pPr>
      <w:r w:rsidRPr="00AA5E2D">
        <w:rPr>
          <w:rFonts w:asciiTheme="minorHAnsi" w:hAnsiTheme="minorHAnsi" w:cstheme="minorHAnsi"/>
          <w:sz w:val="22"/>
          <w:szCs w:val="22"/>
        </w:rPr>
        <w:t>Pogodbeni stranki ugotavljata:</w:t>
      </w:r>
    </w:p>
    <w:p w14:paraId="52C4B4DF" w14:textId="502D1981" w:rsidR="00674BE2" w:rsidRPr="00AA5E2D" w:rsidRDefault="00674BE2" w:rsidP="00674BE2">
      <w:pPr>
        <w:numPr>
          <w:ilvl w:val="0"/>
          <w:numId w:val="32"/>
        </w:numPr>
        <w:contextualSpacing/>
        <w:jc w:val="both"/>
        <w:rPr>
          <w:rFonts w:asciiTheme="minorHAnsi" w:hAnsiTheme="minorHAnsi" w:cstheme="minorHAnsi"/>
          <w:sz w:val="22"/>
          <w:szCs w:val="22"/>
        </w:rPr>
      </w:pPr>
      <w:r w:rsidRPr="00AA5E2D">
        <w:rPr>
          <w:rFonts w:asciiTheme="minorHAnsi" w:hAnsiTheme="minorHAnsi" w:cstheme="minorHAnsi"/>
          <w:sz w:val="22"/>
          <w:szCs w:val="22"/>
        </w:rPr>
        <w:t xml:space="preserve">da je Občina na spletni strani Občine Ivančna Gorica dne ______ objavila Javni razpis za </w:t>
      </w:r>
      <w:r>
        <w:rPr>
          <w:rFonts w:asciiTheme="minorHAnsi" w:hAnsiTheme="minorHAnsi" w:cstheme="minorHAnsi"/>
          <w:sz w:val="22"/>
          <w:szCs w:val="22"/>
        </w:rPr>
        <w:t xml:space="preserve">sofinanciranje programov na področju socialno-humanitarnih dejavnosti iz proračuna Občine Ivančna Gorica v letu 2025 </w:t>
      </w:r>
      <w:r w:rsidRPr="00AA5E2D">
        <w:rPr>
          <w:rFonts w:asciiTheme="minorHAnsi" w:hAnsiTheme="minorHAnsi" w:cstheme="minorHAnsi"/>
          <w:sz w:val="22"/>
          <w:szCs w:val="22"/>
        </w:rPr>
        <w:t>(v nadaljevanju: javni razpis);</w:t>
      </w:r>
    </w:p>
    <w:p w14:paraId="5F5BA255" w14:textId="07412CFD" w:rsidR="00674BE2" w:rsidRPr="00AA5E2D" w:rsidRDefault="00674BE2" w:rsidP="00674BE2">
      <w:pPr>
        <w:numPr>
          <w:ilvl w:val="0"/>
          <w:numId w:val="32"/>
        </w:numPr>
        <w:contextualSpacing/>
        <w:jc w:val="both"/>
        <w:rPr>
          <w:rFonts w:asciiTheme="minorHAnsi" w:hAnsiTheme="minorHAnsi" w:cstheme="minorHAnsi"/>
          <w:sz w:val="22"/>
          <w:szCs w:val="22"/>
        </w:rPr>
      </w:pPr>
      <w:r w:rsidRPr="00AA5E2D">
        <w:rPr>
          <w:rFonts w:asciiTheme="minorHAnsi" w:hAnsiTheme="minorHAnsi" w:cstheme="minorHAnsi"/>
          <w:sz w:val="22"/>
          <w:szCs w:val="22"/>
        </w:rPr>
        <w:t xml:space="preserve">da se sredstva dodeljujejo na podlagi Pravilnika </w:t>
      </w:r>
      <w:r>
        <w:rPr>
          <w:rFonts w:asciiTheme="minorHAnsi" w:hAnsiTheme="minorHAnsi" w:cstheme="minorHAnsi"/>
          <w:sz w:val="22"/>
          <w:szCs w:val="22"/>
        </w:rPr>
        <w:t>za sofinanciranje programov na področju socialno-humanitarnih dejavnosti iz proračuna Občine Ivančna Gorica</w:t>
      </w:r>
      <w:r w:rsidRPr="00AA5E2D">
        <w:rPr>
          <w:rFonts w:asciiTheme="minorHAnsi" w:hAnsiTheme="minorHAnsi" w:cstheme="minorHAnsi"/>
          <w:sz w:val="22"/>
          <w:szCs w:val="22"/>
        </w:rPr>
        <w:t xml:space="preserve"> (</w:t>
      </w:r>
      <w:r>
        <w:rPr>
          <w:rFonts w:asciiTheme="minorHAnsi" w:hAnsiTheme="minorHAnsi" w:cstheme="minorHAnsi"/>
          <w:sz w:val="22"/>
          <w:szCs w:val="22"/>
        </w:rPr>
        <w:t>Uradni list RS</w:t>
      </w:r>
      <w:r w:rsidRPr="00AA5E2D">
        <w:rPr>
          <w:rFonts w:asciiTheme="minorHAnsi" w:hAnsiTheme="minorHAnsi" w:cstheme="minorHAnsi"/>
          <w:sz w:val="22"/>
          <w:szCs w:val="22"/>
        </w:rPr>
        <w:t xml:space="preserve">, št. </w:t>
      </w:r>
      <w:r>
        <w:rPr>
          <w:rFonts w:asciiTheme="minorHAnsi" w:hAnsiTheme="minorHAnsi" w:cstheme="minorHAnsi"/>
          <w:sz w:val="22"/>
          <w:szCs w:val="22"/>
        </w:rPr>
        <w:t>58</w:t>
      </w:r>
      <w:r w:rsidRPr="00AA5E2D">
        <w:rPr>
          <w:rFonts w:asciiTheme="minorHAnsi" w:hAnsiTheme="minorHAnsi" w:cstheme="minorHAnsi"/>
          <w:sz w:val="22"/>
          <w:szCs w:val="22"/>
        </w:rPr>
        <w:t>/2</w:t>
      </w:r>
      <w:r>
        <w:rPr>
          <w:rFonts w:asciiTheme="minorHAnsi" w:hAnsiTheme="minorHAnsi" w:cstheme="minorHAnsi"/>
          <w:sz w:val="22"/>
          <w:szCs w:val="22"/>
        </w:rPr>
        <w:t>1</w:t>
      </w:r>
      <w:r w:rsidRPr="00AA5E2D">
        <w:rPr>
          <w:rFonts w:asciiTheme="minorHAnsi" w:hAnsiTheme="minorHAnsi" w:cstheme="minorHAnsi"/>
          <w:sz w:val="22"/>
          <w:szCs w:val="22"/>
        </w:rPr>
        <w:t>; v nadaljevanju Pravilnik);</w:t>
      </w:r>
    </w:p>
    <w:p w14:paraId="596F701E" w14:textId="77777777" w:rsidR="00674BE2" w:rsidRPr="00AA5E2D" w:rsidRDefault="00674BE2" w:rsidP="00674BE2">
      <w:pPr>
        <w:numPr>
          <w:ilvl w:val="0"/>
          <w:numId w:val="32"/>
        </w:numPr>
        <w:contextualSpacing/>
        <w:jc w:val="both"/>
        <w:rPr>
          <w:rFonts w:asciiTheme="minorHAnsi" w:hAnsiTheme="minorHAnsi" w:cstheme="minorHAnsi"/>
          <w:sz w:val="22"/>
          <w:szCs w:val="22"/>
        </w:rPr>
      </w:pPr>
      <w:r w:rsidRPr="00AA5E2D">
        <w:rPr>
          <w:rFonts w:asciiTheme="minorHAnsi" w:hAnsiTheme="minorHAnsi" w:cstheme="minorHAnsi"/>
          <w:sz w:val="22"/>
          <w:szCs w:val="22"/>
        </w:rPr>
        <w:t>da se je prijavitelj prijavil na javni razpis s pravočasno in popolno vlogo, ki jo je pregledala strokovna komisija, imenovana s strani župana;</w:t>
      </w:r>
    </w:p>
    <w:p w14:paraId="232D158D" w14:textId="775A0210" w:rsidR="00674BE2" w:rsidRPr="00AA5E2D" w:rsidRDefault="00674BE2" w:rsidP="00674BE2">
      <w:pPr>
        <w:numPr>
          <w:ilvl w:val="0"/>
          <w:numId w:val="32"/>
        </w:numPr>
        <w:contextualSpacing/>
        <w:jc w:val="both"/>
        <w:rPr>
          <w:rFonts w:asciiTheme="minorHAnsi" w:hAnsiTheme="minorHAnsi" w:cstheme="minorHAnsi"/>
          <w:sz w:val="22"/>
          <w:szCs w:val="22"/>
        </w:rPr>
      </w:pPr>
      <w:r w:rsidRPr="00AA5E2D">
        <w:rPr>
          <w:rFonts w:asciiTheme="minorHAnsi" w:hAnsiTheme="minorHAnsi" w:cstheme="minorHAnsi"/>
          <w:sz w:val="22"/>
          <w:szCs w:val="22"/>
        </w:rPr>
        <w:t xml:space="preserve">da je direktorica občinske uprave na podlagi prejetega predloga strokovne komisije z odločbo št. _______ odobrila sredstva prijavitelju za </w:t>
      </w:r>
      <w:r>
        <w:rPr>
          <w:rFonts w:asciiTheme="minorHAnsi" w:hAnsiTheme="minorHAnsi" w:cstheme="minorHAnsi"/>
          <w:sz w:val="22"/>
          <w:szCs w:val="22"/>
        </w:rPr>
        <w:t>sofinanciranje programov</w:t>
      </w:r>
      <w:r w:rsidRPr="00AA5E2D">
        <w:rPr>
          <w:rFonts w:asciiTheme="minorHAnsi" w:hAnsiTheme="minorHAnsi" w:cstheme="minorHAnsi"/>
          <w:sz w:val="22"/>
          <w:szCs w:val="22"/>
        </w:rPr>
        <w:t xml:space="preserve"> v višini </w:t>
      </w:r>
      <w:r w:rsidRPr="00AA5E2D">
        <w:rPr>
          <w:rFonts w:asciiTheme="minorHAnsi" w:hAnsiTheme="minorHAnsi" w:cstheme="minorHAnsi"/>
          <w:b/>
          <w:bCs/>
          <w:noProof/>
          <w:sz w:val="22"/>
          <w:szCs w:val="22"/>
        </w:rPr>
        <w:t>________</w:t>
      </w:r>
      <w:r w:rsidRPr="00AA5E2D">
        <w:rPr>
          <w:rFonts w:asciiTheme="minorHAnsi" w:hAnsiTheme="minorHAnsi" w:cstheme="minorHAnsi"/>
          <w:b/>
          <w:bCs/>
          <w:sz w:val="22"/>
          <w:szCs w:val="22"/>
        </w:rPr>
        <w:t xml:space="preserve"> EUR.</w:t>
      </w:r>
    </w:p>
    <w:p w14:paraId="5EB5B95F" w14:textId="77777777" w:rsidR="00674BE2" w:rsidRDefault="00674BE2" w:rsidP="00B62196">
      <w:pPr>
        <w:jc w:val="both"/>
        <w:rPr>
          <w:rFonts w:asciiTheme="minorHAnsi" w:hAnsiTheme="minorHAnsi" w:cstheme="minorHAnsi"/>
          <w:sz w:val="22"/>
          <w:szCs w:val="22"/>
          <w:lang w:eastAsia="sl-SI"/>
        </w:rPr>
      </w:pPr>
    </w:p>
    <w:p w14:paraId="21649A84" w14:textId="77777777" w:rsidR="00674BE2" w:rsidRPr="00AA5E2D" w:rsidRDefault="00674BE2" w:rsidP="00674BE2">
      <w:pPr>
        <w:contextualSpacing/>
        <w:rPr>
          <w:rFonts w:asciiTheme="minorHAnsi" w:hAnsiTheme="minorHAnsi" w:cstheme="minorHAnsi"/>
          <w:sz w:val="22"/>
          <w:szCs w:val="22"/>
        </w:rPr>
      </w:pPr>
      <w:r w:rsidRPr="00AA5E2D">
        <w:rPr>
          <w:rFonts w:asciiTheme="minorHAnsi" w:hAnsiTheme="minorHAnsi" w:cstheme="minorHAnsi"/>
          <w:sz w:val="22"/>
          <w:szCs w:val="22"/>
        </w:rPr>
        <w:t>Prijava na javni razpis je sestavni in bistveni del te pogodbe.</w:t>
      </w:r>
    </w:p>
    <w:p w14:paraId="64013B7C" w14:textId="2A7B4263" w:rsidR="0006085B" w:rsidRPr="00E2466F" w:rsidRDefault="0006085B" w:rsidP="00893C0D">
      <w:pPr>
        <w:pStyle w:val="Odstavekseznama"/>
        <w:spacing w:after="240"/>
        <w:ind w:left="360"/>
        <w:jc w:val="both"/>
        <w:rPr>
          <w:rFonts w:asciiTheme="minorHAnsi" w:hAnsiTheme="minorHAnsi" w:cstheme="minorHAnsi"/>
          <w:sz w:val="22"/>
          <w:szCs w:val="22"/>
          <w:lang w:eastAsia="sl-SI"/>
        </w:rPr>
      </w:pPr>
    </w:p>
    <w:p w14:paraId="25B528F0" w14:textId="311B6545" w:rsidR="002D4D6D" w:rsidRDefault="00AB0E03" w:rsidP="00386B55">
      <w:pPr>
        <w:numPr>
          <w:ilvl w:val="0"/>
          <w:numId w:val="6"/>
        </w:numPr>
        <w:jc w:val="center"/>
        <w:rPr>
          <w:rFonts w:asciiTheme="minorHAnsi" w:hAnsiTheme="minorHAnsi" w:cstheme="minorHAnsi"/>
          <w:sz w:val="22"/>
          <w:szCs w:val="22"/>
          <w:lang w:eastAsia="sl-SI"/>
        </w:rPr>
      </w:pPr>
      <w:r>
        <w:rPr>
          <w:rFonts w:asciiTheme="minorHAnsi" w:hAnsiTheme="minorHAnsi" w:cstheme="minorHAnsi"/>
          <w:sz w:val="22"/>
          <w:szCs w:val="22"/>
          <w:lang w:eastAsia="sl-SI"/>
        </w:rPr>
        <w:t>č</w:t>
      </w:r>
      <w:r w:rsidR="002D4D6D" w:rsidRPr="00E2466F">
        <w:rPr>
          <w:rFonts w:asciiTheme="minorHAnsi" w:hAnsiTheme="minorHAnsi" w:cstheme="minorHAnsi"/>
          <w:sz w:val="22"/>
          <w:szCs w:val="22"/>
          <w:lang w:eastAsia="sl-SI"/>
        </w:rPr>
        <w:t>len</w:t>
      </w:r>
    </w:p>
    <w:p w14:paraId="254F0939" w14:textId="77777777" w:rsidR="00893C0D" w:rsidRPr="00E2466F" w:rsidRDefault="00893C0D" w:rsidP="00893C0D">
      <w:pPr>
        <w:ind w:left="360"/>
        <w:rPr>
          <w:rFonts w:asciiTheme="minorHAnsi" w:hAnsiTheme="minorHAnsi" w:cstheme="minorHAnsi"/>
          <w:sz w:val="22"/>
          <w:szCs w:val="22"/>
          <w:lang w:eastAsia="sl-SI"/>
        </w:rPr>
      </w:pPr>
    </w:p>
    <w:p w14:paraId="120B4F27" w14:textId="1E4177F6" w:rsidR="00893C0D" w:rsidRDefault="002D4D6D" w:rsidP="00567527">
      <w:pPr>
        <w:spacing w:before="240"/>
        <w:jc w:val="both"/>
        <w:rPr>
          <w:rFonts w:asciiTheme="minorHAnsi" w:hAnsiTheme="minorHAnsi" w:cstheme="minorHAnsi"/>
          <w:sz w:val="22"/>
          <w:szCs w:val="22"/>
          <w:lang w:val="x-none" w:eastAsia="x-none"/>
        </w:rPr>
      </w:pPr>
      <w:r w:rsidRPr="00E2466F">
        <w:rPr>
          <w:rFonts w:asciiTheme="minorHAnsi" w:hAnsiTheme="minorHAnsi" w:cstheme="minorHAnsi"/>
          <w:sz w:val="22"/>
          <w:szCs w:val="22"/>
          <w:lang w:eastAsia="sl-SI"/>
        </w:rPr>
        <w:t>Pogodbeni stranki</w:t>
      </w:r>
      <w:r w:rsidR="00674BE2">
        <w:rPr>
          <w:rFonts w:asciiTheme="minorHAnsi" w:hAnsiTheme="minorHAnsi" w:cstheme="minorHAnsi"/>
          <w:sz w:val="22"/>
          <w:szCs w:val="22"/>
          <w:lang w:eastAsia="sl-SI"/>
        </w:rPr>
        <w:t xml:space="preserve"> </w:t>
      </w:r>
      <w:r w:rsidRPr="00E2466F">
        <w:rPr>
          <w:rFonts w:asciiTheme="minorHAnsi" w:hAnsiTheme="minorHAnsi" w:cstheme="minorHAnsi"/>
          <w:sz w:val="22"/>
          <w:szCs w:val="22"/>
          <w:lang w:eastAsia="sl-SI"/>
        </w:rPr>
        <w:t xml:space="preserve">ugotavljata, da ima </w:t>
      </w:r>
      <w:r w:rsidR="006F31D6" w:rsidRPr="00E2466F">
        <w:rPr>
          <w:rFonts w:asciiTheme="minorHAnsi" w:hAnsiTheme="minorHAnsi" w:cstheme="minorHAnsi"/>
          <w:sz w:val="22"/>
          <w:szCs w:val="22"/>
          <w:lang w:eastAsia="sl-SI"/>
        </w:rPr>
        <w:t>Občina</w:t>
      </w:r>
      <w:r w:rsidRPr="00E2466F">
        <w:rPr>
          <w:rFonts w:asciiTheme="minorHAnsi" w:hAnsiTheme="minorHAnsi" w:cstheme="minorHAnsi"/>
          <w:sz w:val="22"/>
          <w:szCs w:val="22"/>
          <w:lang w:eastAsia="sl-SI"/>
        </w:rPr>
        <w:t xml:space="preserve"> za </w:t>
      </w:r>
      <w:r w:rsidR="00674BE2">
        <w:rPr>
          <w:rFonts w:asciiTheme="minorHAnsi" w:hAnsiTheme="minorHAnsi" w:cstheme="minorHAnsi"/>
          <w:sz w:val="22"/>
          <w:szCs w:val="22"/>
          <w:lang w:eastAsia="sl-SI"/>
        </w:rPr>
        <w:t>kritje odobrenih sredstev iz prejšnjega člena te pogodbe planirana finančna sredstva</w:t>
      </w:r>
      <w:r w:rsidRPr="00E2466F">
        <w:rPr>
          <w:rFonts w:asciiTheme="minorHAnsi" w:hAnsiTheme="minorHAnsi" w:cstheme="minorHAnsi"/>
          <w:sz w:val="22"/>
          <w:szCs w:val="22"/>
          <w:lang w:eastAsia="sl-SI"/>
        </w:rPr>
        <w:t xml:space="preserve"> v proračunu Občine Ivančna Gorica za leto </w:t>
      </w:r>
      <w:r w:rsidR="00E245B4" w:rsidRPr="00E2466F">
        <w:rPr>
          <w:rFonts w:asciiTheme="minorHAnsi" w:hAnsiTheme="minorHAnsi" w:cstheme="minorHAnsi"/>
          <w:sz w:val="22"/>
          <w:szCs w:val="22"/>
          <w:lang w:eastAsia="sl-SI"/>
        </w:rPr>
        <w:t>20</w:t>
      </w:r>
      <w:r w:rsidR="0006085B" w:rsidRPr="00E2466F">
        <w:rPr>
          <w:rFonts w:asciiTheme="minorHAnsi" w:hAnsiTheme="minorHAnsi" w:cstheme="minorHAnsi"/>
          <w:sz w:val="22"/>
          <w:szCs w:val="22"/>
          <w:lang w:eastAsia="sl-SI"/>
        </w:rPr>
        <w:t>2</w:t>
      </w:r>
      <w:r w:rsidR="00893C0D">
        <w:rPr>
          <w:rFonts w:asciiTheme="minorHAnsi" w:hAnsiTheme="minorHAnsi" w:cstheme="minorHAnsi"/>
          <w:sz w:val="22"/>
          <w:szCs w:val="22"/>
          <w:lang w:eastAsia="sl-SI"/>
        </w:rPr>
        <w:t>5</w:t>
      </w:r>
      <w:r w:rsidR="00A5389B">
        <w:rPr>
          <w:rFonts w:asciiTheme="minorHAnsi" w:hAnsiTheme="minorHAnsi" w:cstheme="minorHAnsi"/>
          <w:sz w:val="22"/>
          <w:szCs w:val="22"/>
          <w:lang w:eastAsia="sl-SI"/>
        </w:rPr>
        <w:t>.</w:t>
      </w:r>
      <w:r w:rsidR="0006085B" w:rsidRPr="00E2466F">
        <w:rPr>
          <w:rFonts w:asciiTheme="minorHAnsi" w:hAnsiTheme="minorHAnsi" w:cstheme="minorHAnsi"/>
          <w:sz w:val="22"/>
          <w:szCs w:val="22"/>
          <w:lang w:eastAsia="sl-SI"/>
        </w:rPr>
        <w:t xml:space="preserve"> </w:t>
      </w:r>
      <w:r w:rsidR="00893C0D" w:rsidRPr="00AA5E2D">
        <w:rPr>
          <w:rFonts w:asciiTheme="minorHAnsi" w:hAnsiTheme="minorHAnsi" w:cstheme="minorHAnsi"/>
          <w:sz w:val="22"/>
          <w:szCs w:val="22"/>
          <w:lang w:val="x-none" w:eastAsia="x-none"/>
        </w:rPr>
        <w:t>Sredstva se prijavitelju dodelijo na podlagi Odloka o proračunu Občine Ivančna Gorica za leto 20</w:t>
      </w:r>
      <w:r w:rsidR="00893C0D" w:rsidRPr="00AA5E2D">
        <w:rPr>
          <w:rFonts w:asciiTheme="minorHAnsi" w:hAnsiTheme="minorHAnsi" w:cstheme="minorHAnsi"/>
          <w:sz w:val="22"/>
          <w:szCs w:val="22"/>
          <w:lang w:eastAsia="x-none"/>
        </w:rPr>
        <w:t xml:space="preserve">25 in </w:t>
      </w:r>
      <w:r w:rsidR="00893C0D" w:rsidRPr="00AA5E2D">
        <w:rPr>
          <w:rFonts w:asciiTheme="minorHAnsi" w:hAnsiTheme="minorHAnsi" w:cstheme="minorHAnsi"/>
          <w:sz w:val="22"/>
          <w:szCs w:val="22"/>
          <w:lang w:val="x-none" w:eastAsia="x-none"/>
        </w:rPr>
        <w:t xml:space="preserve">potrjenega letnega programa društva, ki je priloga prijavi na javni razpis. </w:t>
      </w:r>
    </w:p>
    <w:p w14:paraId="5F186270" w14:textId="5CAA5ED3" w:rsidR="00893C0D" w:rsidRDefault="00893C0D" w:rsidP="00893C0D">
      <w:pPr>
        <w:spacing w:before="240"/>
        <w:rPr>
          <w:rFonts w:asciiTheme="minorHAnsi" w:hAnsiTheme="minorHAnsi" w:cstheme="minorHAnsi"/>
          <w:sz w:val="22"/>
          <w:szCs w:val="22"/>
          <w:lang w:val="x-none" w:eastAsia="x-none"/>
        </w:rPr>
      </w:pPr>
      <w:r w:rsidRPr="00AA5E2D">
        <w:rPr>
          <w:rFonts w:asciiTheme="minorHAnsi" w:hAnsiTheme="minorHAnsi" w:cstheme="minorHAnsi"/>
          <w:sz w:val="22"/>
          <w:szCs w:val="22"/>
          <w:lang w:val="x-none" w:eastAsia="x-none"/>
        </w:rPr>
        <w:t xml:space="preserve">Sredstva iz 1. člena te pogodbe se dodelijo </w:t>
      </w:r>
      <w:r w:rsidRPr="00AA5E2D">
        <w:rPr>
          <w:rFonts w:asciiTheme="minorHAnsi" w:hAnsiTheme="minorHAnsi" w:cstheme="minorHAnsi"/>
          <w:sz w:val="22"/>
          <w:szCs w:val="22"/>
          <w:lang w:eastAsia="x-none"/>
        </w:rPr>
        <w:t xml:space="preserve">za </w:t>
      </w:r>
      <w:r>
        <w:rPr>
          <w:rFonts w:asciiTheme="minorHAnsi" w:hAnsiTheme="minorHAnsi" w:cstheme="minorHAnsi"/>
          <w:sz w:val="22"/>
          <w:szCs w:val="22"/>
          <w:lang w:eastAsia="x-none"/>
        </w:rPr>
        <w:t>programe</w:t>
      </w:r>
      <w:r w:rsidRPr="00AA5E2D">
        <w:rPr>
          <w:rFonts w:asciiTheme="minorHAnsi" w:hAnsiTheme="minorHAnsi" w:cstheme="minorHAnsi"/>
          <w:sz w:val="22"/>
          <w:szCs w:val="22"/>
          <w:lang w:val="x-none" w:eastAsia="x-none"/>
        </w:rPr>
        <w:t>:</w:t>
      </w:r>
    </w:p>
    <w:p w14:paraId="097081CF"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zbiranje in delitev pomoči socialno ogroženim posameznikom, družinam in članom društva,</w:t>
      </w:r>
    </w:p>
    <w:p w14:paraId="3C30A530"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obiskovanje in obdarovanje težjih bolnikov in ostarelih,</w:t>
      </w:r>
    </w:p>
    <w:p w14:paraId="313DE4C0"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organiziranje rednih medgeneracijskih srečanj skupin za starejše občane,</w:t>
      </w:r>
    </w:p>
    <w:p w14:paraId="2E7D6A13"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organiziranje ekskurzij, izletov, rekreativnih prireditev, taborov in letovanj,</w:t>
      </w:r>
    </w:p>
    <w:p w14:paraId="1C5B29F4"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organiziranje humanitarnih prireditev,</w:t>
      </w:r>
    </w:p>
    <w:p w14:paraId="70654151"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organiziranje strokovnih srečanj in izobraževalnih predavanj,</w:t>
      </w:r>
    </w:p>
    <w:p w14:paraId="7787ABCC" w14:textId="77777777" w:rsidR="00893C0D" w:rsidRPr="00893C0D" w:rsidRDefault="00893C0D" w:rsidP="00893C0D">
      <w:pPr>
        <w:pStyle w:val="Odstavekseznama"/>
        <w:numPr>
          <w:ilvl w:val="0"/>
          <w:numId w:val="33"/>
        </w:numPr>
        <w:spacing w:after="240" w:line="276" w:lineRule="auto"/>
        <w:ind w:right="-157"/>
        <w:jc w:val="both"/>
        <w:rPr>
          <w:rFonts w:asciiTheme="minorHAnsi" w:hAnsiTheme="minorHAnsi" w:cstheme="minorHAnsi"/>
          <w:sz w:val="22"/>
          <w:szCs w:val="22"/>
        </w:rPr>
      </w:pPr>
      <w:r w:rsidRPr="00893C0D">
        <w:rPr>
          <w:rFonts w:asciiTheme="minorHAnsi" w:hAnsiTheme="minorHAnsi" w:cstheme="minorHAnsi"/>
          <w:sz w:val="22"/>
          <w:szCs w:val="22"/>
        </w:rPr>
        <w:t>programe založniške dejavnosti in promocijskih aktivnosti.</w:t>
      </w:r>
    </w:p>
    <w:p w14:paraId="28AC9195" w14:textId="77777777" w:rsidR="00893C0D" w:rsidRPr="00AA5E2D" w:rsidRDefault="00893C0D" w:rsidP="00893C0D">
      <w:pPr>
        <w:spacing w:before="240"/>
        <w:rPr>
          <w:rFonts w:asciiTheme="minorHAnsi" w:hAnsiTheme="minorHAnsi" w:cstheme="minorHAnsi"/>
          <w:sz w:val="22"/>
          <w:szCs w:val="22"/>
          <w:lang w:val="x-none" w:eastAsia="x-none"/>
        </w:rPr>
      </w:pPr>
    </w:p>
    <w:p w14:paraId="31F042C6" w14:textId="5A603A36" w:rsidR="0006085B" w:rsidRPr="00E2466F" w:rsidRDefault="00F36B73" w:rsidP="007B026C">
      <w:pPr>
        <w:spacing w:after="240"/>
        <w:jc w:val="both"/>
        <w:rPr>
          <w:rFonts w:asciiTheme="minorHAnsi" w:hAnsiTheme="minorHAnsi" w:cstheme="minorHAnsi"/>
          <w:sz w:val="22"/>
          <w:szCs w:val="22"/>
        </w:rPr>
      </w:pPr>
      <w:r>
        <w:rPr>
          <w:rFonts w:asciiTheme="minorHAnsi" w:hAnsiTheme="minorHAnsi" w:cstheme="minorHAnsi"/>
          <w:sz w:val="22"/>
          <w:szCs w:val="22"/>
          <w:lang w:eastAsia="sl-SI"/>
        </w:rPr>
        <w:lastRenderedPageBreak/>
        <w:t>Prijavljeni in ocenjeni p</w:t>
      </w:r>
      <w:r w:rsidR="002D4D6D" w:rsidRPr="00E2466F">
        <w:rPr>
          <w:rFonts w:asciiTheme="minorHAnsi" w:hAnsiTheme="minorHAnsi" w:cstheme="minorHAnsi"/>
          <w:sz w:val="22"/>
          <w:szCs w:val="22"/>
          <w:lang w:eastAsia="sl-SI"/>
        </w:rPr>
        <w:t>rogram</w:t>
      </w:r>
      <w:r>
        <w:rPr>
          <w:rFonts w:asciiTheme="minorHAnsi" w:hAnsiTheme="minorHAnsi" w:cstheme="minorHAnsi"/>
          <w:sz w:val="22"/>
          <w:szCs w:val="22"/>
          <w:lang w:eastAsia="sl-SI"/>
        </w:rPr>
        <w:t>i</w:t>
      </w:r>
      <w:r w:rsidR="002D4D6D" w:rsidRPr="00E2466F">
        <w:rPr>
          <w:rFonts w:asciiTheme="minorHAnsi" w:hAnsiTheme="minorHAnsi" w:cstheme="minorHAnsi"/>
          <w:sz w:val="22"/>
          <w:szCs w:val="22"/>
          <w:lang w:eastAsia="sl-SI"/>
        </w:rPr>
        <w:t xml:space="preserve"> izvajalca </w:t>
      </w:r>
      <w:r>
        <w:rPr>
          <w:rFonts w:asciiTheme="minorHAnsi" w:hAnsiTheme="minorHAnsi" w:cstheme="minorHAnsi"/>
          <w:sz w:val="22"/>
          <w:szCs w:val="22"/>
          <w:lang w:eastAsia="sl-SI"/>
        </w:rPr>
        <w:t xml:space="preserve">so v skladu z javnim razpisom </w:t>
      </w:r>
      <w:r w:rsidR="002D4D6D" w:rsidRPr="00E2466F">
        <w:rPr>
          <w:rFonts w:asciiTheme="minorHAnsi" w:hAnsiTheme="minorHAnsi" w:cstheme="minorHAnsi"/>
          <w:sz w:val="22"/>
          <w:szCs w:val="22"/>
          <w:lang w:eastAsia="sl-SI"/>
        </w:rPr>
        <w:t>ovrednoten</w:t>
      </w:r>
      <w:r>
        <w:rPr>
          <w:rFonts w:asciiTheme="minorHAnsi" w:hAnsiTheme="minorHAnsi" w:cstheme="minorHAnsi"/>
          <w:sz w:val="22"/>
          <w:szCs w:val="22"/>
          <w:lang w:eastAsia="sl-SI"/>
        </w:rPr>
        <w:t>i</w:t>
      </w:r>
      <w:r w:rsidR="002D4D6D" w:rsidRPr="00E2466F">
        <w:rPr>
          <w:rFonts w:asciiTheme="minorHAnsi" w:hAnsiTheme="minorHAnsi" w:cstheme="minorHAnsi"/>
          <w:sz w:val="22"/>
          <w:szCs w:val="22"/>
          <w:lang w:eastAsia="sl-SI"/>
        </w:rPr>
        <w:t xml:space="preserve"> s </w:t>
      </w:r>
      <w:r w:rsidR="005E4922" w:rsidRPr="00E2466F">
        <w:rPr>
          <w:rFonts w:asciiTheme="minorHAnsi" w:hAnsiTheme="minorHAnsi" w:cstheme="minorHAnsi"/>
          <w:sz w:val="22"/>
          <w:szCs w:val="22"/>
          <w:lang w:eastAsia="sl-SI"/>
        </w:rPr>
        <w:t>____</w:t>
      </w:r>
      <w:r w:rsidR="00E60D0B" w:rsidRPr="00E2466F">
        <w:rPr>
          <w:rFonts w:asciiTheme="minorHAnsi" w:hAnsiTheme="minorHAnsi" w:cstheme="minorHAnsi"/>
          <w:sz w:val="22"/>
          <w:szCs w:val="22"/>
          <w:lang w:eastAsia="sl-SI"/>
        </w:rPr>
        <w:t>_______</w:t>
      </w:r>
      <w:r w:rsidR="002D4D6D" w:rsidRPr="00E2466F">
        <w:rPr>
          <w:rFonts w:asciiTheme="minorHAnsi" w:hAnsiTheme="minorHAnsi" w:cstheme="minorHAnsi"/>
          <w:sz w:val="22"/>
          <w:szCs w:val="22"/>
          <w:lang w:eastAsia="sl-SI"/>
        </w:rPr>
        <w:t xml:space="preserve"> točkami</w:t>
      </w:r>
      <w:r>
        <w:rPr>
          <w:rFonts w:asciiTheme="minorHAnsi" w:hAnsiTheme="minorHAnsi" w:cstheme="minorHAnsi"/>
          <w:sz w:val="22"/>
          <w:szCs w:val="22"/>
          <w:lang w:eastAsia="sl-SI"/>
        </w:rPr>
        <w:t>. V</w:t>
      </w:r>
      <w:r w:rsidR="002D4D6D" w:rsidRPr="00E2466F">
        <w:rPr>
          <w:rFonts w:asciiTheme="minorHAnsi" w:hAnsiTheme="minorHAnsi" w:cstheme="minorHAnsi"/>
          <w:sz w:val="22"/>
          <w:szCs w:val="22"/>
          <w:lang w:eastAsia="sl-SI"/>
        </w:rPr>
        <w:t xml:space="preserve">rednost točke </w:t>
      </w:r>
      <w:r w:rsidR="00A5389B">
        <w:rPr>
          <w:rFonts w:asciiTheme="minorHAnsi" w:hAnsiTheme="minorHAnsi" w:cstheme="minorHAnsi"/>
          <w:sz w:val="22"/>
          <w:szCs w:val="22"/>
          <w:lang w:eastAsia="sl-SI"/>
        </w:rPr>
        <w:t xml:space="preserve">za programe in aktivnosti pa glede </w:t>
      </w:r>
      <w:r w:rsidR="002D4D6D" w:rsidRPr="00E2466F">
        <w:rPr>
          <w:rFonts w:asciiTheme="minorHAnsi" w:hAnsiTheme="minorHAnsi" w:cstheme="minorHAnsi"/>
          <w:sz w:val="22"/>
          <w:szCs w:val="22"/>
          <w:lang w:eastAsia="sl-SI"/>
        </w:rPr>
        <w:t xml:space="preserve">na proračunska sredstva </w:t>
      </w:r>
      <w:r w:rsidR="00A5389B">
        <w:rPr>
          <w:rFonts w:asciiTheme="minorHAnsi" w:hAnsiTheme="minorHAnsi" w:cstheme="minorHAnsi"/>
          <w:sz w:val="22"/>
          <w:szCs w:val="22"/>
          <w:lang w:eastAsia="sl-SI"/>
        </w:rPr>
        <w:t>znaša</w:t>
      </w:r>
      <w:r w:rsidR="007B026C" w:rsidRPr="00E2466F">
        <w:rPr>
          <w:rFonts w:asciiTheme="minorHAnsi" w:hAnsiTheme="minorHAnsi" w:cstheme="minorHAnsi"/>
          <w:sz w:val="22"/>
          <w:szCs w:val="22"/>
          <w:lang w:eastAsia="sl-SI"/>
        </w:rPr>
        <w:t>_____</w:t>
      </w:r>
      <w:r w:rsidR="00E245B4" w:rsidRPr="00E2466F">
        <w:rPr>
          <w:rFonts w:asciiTheme="minorHAnsi" w:hAnsiTheme="minorHAnsi" w:cstheme="minorHAnsi"/>
          <w:sz w:val="22"/>
          <w:szCs w:val="22"/>
          <w:lang w:eastAsia="sl-SI"/>
        </w:rPr>
        <w:t>__</w:t>
      </w:r>
      <w:r w:rsidR="002D4D6D" w:rsidRPr="00E2466F">
        <w:rPr>
          <w:rFonts w:asciiTheme="minorHAnsi" w:hAnsiTheme="minorHAnsi" w:cstheme="minorHAnsi"/>
          <w:sz w:val="22"/>
          <w:szCs w:val="22"/>
          <w:lang w:eastAsia="sl-SI"/>
        </w:rPr>
        <w:t xml:space="preserve"> EUR. </w:t>
      </w:r>
    </w:p>
    <w:p w14:paraId="0E43BDCA" w14:textId="56A14C3F" w:rsidR="002D4D6D" w:rsidRPr="00E2466F" w:rsidRDefault="002D4D6D" w:rsidP="0006085B">
      <w:pPr>
        <w:rPr>
          <w:rFonts w:asciiTheme="minorHAnsi" w:hAnsiTheme="minorHAnsi" w:cstheme="minorHAnsi"/>
          <w:sz w:val="22"/>
          <w:szCs w:val="22"/>
        </w:rPr>
      </w:pPr>
    </w:p>
    <w:p w14:paraId="693E799F"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55973D63" w14:textId="7229A3E8" w:rsidR="00A5389B" w:rsidRDefault="006F31D6" w:rsidP="004D2818">
      <w:pPr>
        <w:spacing w:after="240"/>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Občina</w:t>
      </w:r>
      <w:r w:rsidR="002D4D6D" w:rsidRPr="00E2466F">
        <w:rPr>
          <w:rFonts w:asciiTheme="minorHAnsi" w:hAnsiTheme="minorHAnsi" w:cstheme="minorHAnsi"/>
          <w:sz w:val="22"/>
          <w:szCs w:val="22"/>
          <w:lang w:eastAsia="sl-SI"/>
        </w:rPr>
        <w:t xml:space="preserve"> bo za izvedbo programa iz </w:t>
      </w:r>
      <w:r w:rsidR="00A5389B">
        <w:rPr>
          <w:rFonts w:asciiTheme="minorHAnsi" w:hAnsiTheme="minorHAnsi" w:cstheme="minorHAnsi"/>
          <w:sz w:val="22"/>
          <w:szCs w:val="22"/>
          <w:lang w:eastAsia="sl-SI"/>
        </w:rPr>
        <w:t>2</w:t>
      </w:r>
      <w:r w:rsidR="002D4D6D" w:rsidRPr="00E2466F">
        <w:rPr>
          <w:rFonts w:asciiTheme="minorHAnsi" w:hAnsiTheme="minorHAnsi" w:cstheme="minorHAnsi"/>
          <w:sz w:val="22"/>
          <w:szCs w:val="22"/>
          <w:lang w:eastAsia="sl-SI"/>
        </w:rPr>
        <w:t>. člena te pogodbe na podlagi števila točk in vrednosti točke iz 2. člena zagotovil</w:t>
      </w:r>
      <w:r w:rsidRPr="00E2466F">
        <w:rPr>
          <w:rFonts w:asciiTheme="minorHAnsi" w:hAnsiTheme="minorHAnsi" w:cstheme="minorHAnsi"/>
          <w:sz w:val="22"/>
          <w:szCs w:val="22"/>
          <w:lang w:eastAsia="sl-SI"/>
        </w:rPr>
        <w:t>a</w:t>
      </w:r>
      <w:r w:rsidR="002D4D6D" w:rsidRPr="00E2466F">
        <w:rPr>
          <w:rFonts w:asciiTheme="minorHAnsi" w:hAnsiTheme="minorHAnsi" w:cstheme="minorHAnsi"/>
          <w:sz w:val="22"/>
          <w:szCs w:val="22"/>
          <w:lang w:eastAsia="sl-SI"/>
        </w:rPr>
        <w:t xml:space="preserve"> izvajalcu finančna sredstva v višini </w:t>
      </w:r>
      <w:r w:rsidR="005E4922" w:rsidRPr="00E2466F">
        <w:rPr>
          <w:rFonts w:asciiTheme="minorHAnsi" w:hAnsiTheme="minorHAnsi" w:cstheme="minorHAnsi"/>
          <w:sz w:val="22"/>
          <w:szCs w:val="22"/>
          <w:lang w:eastAsia="sl-SI"/>
        </w:rPr>
        <w:t>____</w:t>
      </w:r>
      <w:r w:rsidR="00291CF1" w:rsidRPr="00E2466F">
        <w:rPr>
          <w:rFonts w:asciiTheme="minorHAnsi" w:hAnsiTheme="minorHAnsi" w:cstheme="minorHAnsi"/>
          <w:sz w:val="22"/>
          <w:szCs w:val="22"/>
          <w:lang w:eastAsia="sl-SI"/>
        </w:rPr>
        <w:t>____</w:t>
      </w:r>
      <w:r w:rsidR="005E4922" w:rsidRPr="00E2466F">
        <w:rPr>
          <w:rFonts w:asciiTheme="minorHAnsi" w:hAnsiTheme="minorHAnsi" w:cstheme="minorHAnsi"/>
          <w:sz w:val="22"/>
          <w:szCs w:val="22"/>
          <w:lang w:eastAsia="sl-SI"/>
        </w:rPr>
        <w:t>_</w:t>
      </w:r>
      <w:r w:rsidR="002D4D6D" w:rsidRPr="00E2466F">
        <w:rPr>
          <w:rFonts w:asciiTheme="minorHAnsi" w:hAnsiTheme="minorHAnsi" w:cstheme="minorHAnsi"/>
          <w:sz w:val="22"/>
          <w:szCs w:val="22"/>
          <w:lang w:eastAsia="sl-SI"/>
        </w:rPr>
        <w:t xml:space="preserve"> EUR. </w:t>
      </w:r>
    </w:p>
    <w:p w14:paraId="150DDF4D" w14:textId="369F0C07" w:rsidR="004D2818" w:rsidRDefault="006F31D6" w:rsidP="00A5389B">
      <w:pPr>
        <w:spacing w:after="240"/>
        <w:contextualSpacing/>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Občina</w:t>
      </w:r>
      <w:r w:rsidR="002D4D6D" w:rsidRPr="00E2466F">
        <w:rPr>
          <w:rFonts w:asciiTheme="minorHAnsi" w:hAnsiTheme="minorHAnsi" w:cstheme="minorHAnsi"/>
          <w:sz w:val="22"/>
          <w:szCs w:val="22"/>
          <w:lang w:eastAsia="sl-SI"/>
        </w:rPr>
        <w:t xml:space="preserve"> bo sredstva iz </w:t>
      </w:r>
      <w:r w:rsidR="00A5389B">
        <w:rPr>
          <w:rFonts w:asciiTheme="minorHAnsi" w:hAnsiTheme="minorHAnsi" w:cstheme="minorHAnsi"/>
          <w:sz w:val="22"/>
          <w:szCs w:val="22"/>
          <w:lang w:eastAsia="sl-SI"/>
        </w:rPr>
        <w:t>prejšnjega odstavka tega člena</w:t>
      </w:r>
      <w:r w:rsidR="002D4D6D" w:rsidRPr="00E2466F">
        <w:rPr>
          <w:rFonts w:asciiTheme="minorHAnsi" w:hAnsiTheme="minorHAnsi" w:cstheme="minorHAnsi"/>
          <w:sz w:val="22"/>
          <w:szCs w:val="22"/>
          <w:lang w:eastAsia="sl-SI"/>
        </w:rPr>
        <w:t xml:space="preserve"> nakazal</w:t>
      </w:r>
      <w:r w:rsidRPr="00E2466F">
        <w:rPr>
          <w:rFonts w:asciiTheme="minorHAnsi" w:hAnsiTheme="minorHAnsi" w:cstheme="minorHAnsi"/>
          <w:sz w:val="22"/>
          <w:szCs w:val="22"/>
          <w:lang w:eastAsia="sl-SI"/>
        </w:rPr>
        <w:t>a</w:t>
      </w:r>
      <w:r w:rsidR="00E245B4" w:rsidRPr="00E2466F">
        <w:rPr>
          <w:rFonts w:asciiTheme="minorHAnsi" w:hAnsiTheme="minorHAnsi" w:cstheme="minorHAnsi"/>
          <w:sz w:val="22"/>
          <w:szCs w:val="22"/>
          <w:lang w:eastAsia="sl-SI"/>
        </w:rPr>
        <w:t xml:space="preserve"> na transakcijski račun</w:t>
      </w:r>
      <w:r w:rsidR="002D4D6D" w:rsidRPr="00E2466F">
        <w:rPr>
          <w:rFonts w:asciiTheme="minorHAnsi" w:hAnsiTheme="minorHAnsi" w:cstheme="minorHAnsi"/>
          <w:sz w:val="22"/>
          <w:szCs w:val="22"/>
          <w:lang w:eastAsia="sl-SI"/>
        </w:rPr>
        <w:t xml:space="preserve"> </w:t>
      </w:r>
      <w:r w:rsidR="00A5389B">
        <w:rPr>
          <w:rFonts w:asciiTheme="minorHAnsi" w:hAnsiTheme="minorHAnsi" w:cstheme="minorHAnsi"/>
          <w:sz w:val="22"/>
          <w:szCs w:val="22"/>
          <w:lang w:eastAsia="sl-SI"/>
        </w:rPr>
        <w:t>prijavitelja</w:t>
      </w:r>
      <w:r w:rsidR="002D4D6D" w:rsidRPr="00E2466F">
        <w:rPr>
          <w:rFonts w:asciiTheme="minorHAnsi" w:hAnsiTheme="minorHAnsi" w:cstheme="minorHAnsi"/>
          <w:sz w:val="22"/>
          <w:szCs w:val="22"/>
          <w:lang w:eastAsia="sl-SI"/>
        </w:rPr>
        <w:t xml:space="preserve"> št. </w:t>
      </w:r>
      <w:r w:rsidR="00A5389B">
        <w:rPr>
          <w:rFonts w:asciiTheme="minorHAnsi" w:hAnsiTheme="minorHAnsi" w:cstheme="minorHAnsi"/>
          <w:sz w:val="22"/>
          <w:szCs w:val="22"/>
          <w:lang w:eastAsia="sl-SI"/>
        </w:rPr>
        <w:t xml:space="preserve">SI 56 </w:t>
      </w:r>
      <w:r w:rsidR="005E4922" w:rsidRPr="00E2466F">
        <w:rPr>
          <w:rFonts w:asciiTheme="minorHAnsi" w:hAnsiTheme="minorHAnsi" w:cstheme="minorHAnsi"/>
          <w:sz w:val="22"/>
          <w:szCs w:val="22"/>
          <w:lang w:eastAsia="sl-SI"/>
        </w:rPr>
        <w:t>_____</w:t>
      </w:r>
      <w:r w:rsidR="004D2818" w:rsidRPr="00E2466F">
        <w:rPr>
          <w:rFonts w:asciiTheme="minorHAnsi" w:hAnsiTheme="minorHAnsi" w:cstheme="minorHAnsi"/>
          <w:sz w:val="22"/>
          <w:szCs w:val="22"/>
          <w:lang w:eastAsia="sl-SI"/>
        </w:rPr>
        <w:t>_____</w:t>
      </w:r>
      <w:r w:rsidR="007B026C" w:rsidRPr="00E2466F">
        <w:rPr>
          <w:rFonts w:asciiTheme="minorHAnsi" w:hAnsiTheme="minorHAnsi" w:cstheme="minorHAnsi"/>
          <w:sz w:val="22"/>
          <w:szCs w:val="22"/>
          <w:lang w:eastAsia="sl-SI"/>
        </w:rPr>
        <w:t>__</w:t>
      </w:r>
      <w:r w:rsidR="004D2818" w:rsidRPr="00E2466F">
        <w:rPr>
          <w:rFonts w:asciiTheme="minorHAnsi" w:hAnsiTheme="minorHAnsi" w:cstheme="minorHAnsi"/>
          <w:sz w:val="22"/>
          <w:szCs w:val="22"/>
          <w:lang w:eastAsia="sl-SI"/>
        </w:rPr>
        <w:t>____</w:t>
      </w:r>
      <w:r w:rsidR="005E4922" w:rsidRPr="00E2466F">
        <w:rPr>
          <w:rFonts w:asciiTheme="minorHAnsi" w:hAnsiTheme="minorHAnsi" w:cstheme="minorHAnsi"/>
          <w:sz w:val="22"/>
          <w:szCs w:val="22"/>
          <w:lang w:eastAsia="sl-SI"/>
        </w:rPr>
        <w:t>____</w:t>
      </w:r>
      <w:r w:rsidR="00A5389B">
        <w:rPr>
          <w:rFonts w:asciiTheme="minorHAnsi" w:hAnsiTheme="minorHAnsi" w:cstheme="minorHAnsi"/>
          <w:sz w:val="22"/>
          <w:szCs w:val="22"/>
          <w:lang w:eastAsia="sl-SI"/>
        </w:rPr>
        <w:t>, odprt pri ______________</w:t>
      </w:r>
      <w:r w:rsidR="002D4D6D" w:rsidRPr="00E2466F">
        <w:rPr>
          <w:rFonts w:asciiTheme="minorHAnsi" w:hAnsiTheme="minorHAnsi" w:cstheme="minorHAnsi"/>
          <w:sz w:val="22"/>
          <w:szCs w:val="22"/>
          <w:lang w:eastAsia="sl-SI"/>
        </w:rPr>
        <w:t xml:space="preserve"> </w:t>
      </w:r>
      <w:r w:rsidR="005E4922" w:rsidRPr="00E2466F">
        <w:rPr>
          <w:rFonts w:asciiTheme="minorHAnsi" w:hAnsiTheme="minorHAnsi" w:cstheme="minorHAnsi"/>
          <w:sz w:val="22"/>
          <w:szCs w:val="22"/>
          <w:lang w:eastAsia="sl-SI"/>
        </w:rPr>
        <w:t xml:space="preserve">, </w:t>
      </w:r>
      <w:r w:rsidR="00A5389B">
        <w:rPr>
          <w:rFonts w:asciiTheme="minorHAnsi" w:hAnsiTheme="minorHAnsi" w:cstheme="minorHAnsi"/>
          <w:sz w:val="22"/>
          <w:szCs w:val="22"/>
          <w:lang w:eastAsia="sl-SI"/>
        </w:rPr>
        <w:t>v roku 30 dni, ko bo prijavitelj Občini vrnil podpisano in žigosano pogodbo ter v skladu z veljavnim Zakonom o izvrševanju proračunov Republike Slovenije.</w:t>
      </w:r>
    </w:p>
    <w:p w14:paraId="518F6E0C" w14:textId="1B8F716C" w:rsidR="00A5389B" w:rsidRDefault="00A5389B" w:rsidP="00A5389B">
      <w:pPr>
        <w:spacing w:after="240"/>
        <w:contextualSpacing/>
        <w:jc w:val="both"/>
        <w:rPr>
          <w:rFonts w:asciiTheme="minorHAnsi" w:hAnsiTheme="minorHAnsi" w:cstheme="minorHAnsi"/>
          <w:sz w:val="22"/>
          <w:szCs w:val="22"/>
          <w:lang w:eastAsia="sl-SI"/>
        </w:rPr>
      </w:pPr>
      <w:r>
        <w:rPr>
          <w:rFonts w:asciiTheme="minorHAnsi" w:hAnsiTheme="minorHAnsi" w:cstheme="minorHAnsi"/>
          <w:sz w:val="22"/>
          <w:szCs w:val="22"/>
          <w:lang w:eastAsia="sl-SI"/>
        </w:rPr>
        <w:t xml:space="preserve">Sredstva se bodo nakazala iz proračunske </w:t>
      </w:r>
      <w:r w:rsidRPr="00E2466F">
        <w:rPr>
          <w:rFonts w:asciiTheme="minorHAnsi" w:hAnsiTheme="minorHAnsi" w:cstheme="minorHAnsi"/>
          <w:sz w:val="22"/>
          <w:szCs w:val="22"/>
          <w:lang w:eastAsia="sl-SI"/>
        </w:rPr>
        <w:t>postavk</w:t>
      </w:r>
      <w:r w:rsidR="00CB0A52">
        <w:rPr>
          <w:rFonts w:asciiTheme="minorHAnsi" w:hAnsiTheme="minorHAnsi" w:cstheme="minorHAnsi"/>
          <w:sz w:val="22"/>
          <w:szCs w:val="22"/>
          <w:lang w:eastAsia="sl-SI"/>
        </w:rPr>
        <w:t>e</w:t>
      </w:r>
      <w:r>
        <w:rPr>
          <w:rFonts w:asciiTheme="minorHAnsi" w:hAnsiTheme="minorHAnsi" w:cstheme="minorHAnsi"/>
          <w:sz w:val="22"/>
          <w:szCs w:val="22"/>
          <w:lang w:eastAsia="sl-SI"/>
        </w:rPr>
        <w:t>:</w:t>
      </w:r>
      <w:r w:rsidRPr="00E2466F">
        <w:rPr>
          <w:rFonts w:asciiTheme="minorHAnsi" w:hAnsiTheme="minorHAnsi" w:cstheme="minorHAnsi"/>
          <w:sz w:val="22"/>
          <w:szCs w:val="22"/>
          <w:lang w:eastAsia="sl-SI"/>
        </w:rPr>
        <w:t xml:space="preserve"> 20017 – Sodelov</w:t>
      </w:r>
      <w:r>
        <w:rPr>
          <w:rFonts w:asciiTheme="minorHAnsi" w:hAnsiTheme="minorHAnsi" w:cstheme="minorHAnsi"/>
          <w:sz w:val="22"/>
          <w:szCs w:val="22"/>
          <w:lang w:eastAsia="sl-SI"/>
        </w:rPr>
        <w:t>.</w:t>
      </w:r>
      <w:r w:rsidRPr="00E2466F">
        <w:rPr>
          <w:rFonts w:asciiTheme="minorHAnsi" w:hAnsiTheme="minorHAnsi" w:cstheme="minorHAnsi"/>
          <w:sz w:val="22"/>
          <w:szCs w:val="22"/>
          <w:lang w:eastAsia="sl-SI"/>
        </w:rPr>
        <w:t xml:space="preserve"> z nevladnimi org. (sofinanciranje društev), 412000-Tekoči transferi neprofitnim organizacijam in ustanovam.</w:t>
      </w:r>
    </w:p>
    <w:p w14:paraId="1DD0DBCD" w14:textId="77777777" w:rsidR="00A5389B" w:rsidRPr="00E2466F" w:rsidRDefault="00A5389B" w:rsidP="00A5389B">
      <w:pPr>
        <w:spacing w:after="240"/>
        <w:contextualSpacing/>
        <w:jc w:val="both"/>
        <w:rPr>
          <w:rFonts w:asciiTheme="minorHAnsi" w:hAnsiTheme="minorHAnsi" w:cstheme="minorHAnsi"/>
          <w:sz w:val="22"/>
          <w:szCs w:val="22"/>
          <w:lang w:eastAsia="sl-SI"/>
        </w:rPr>
      </w:pPr>
    </w:p>
    <w:p w14:paraId="76A86483" w14:textId="3DB648A6" w:rsidR="002D4D6D" w:rsidRPr="00E2466F" w:rsidRDefault="002D4D6D" w:rsidP="004D2818">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1DF79852" w14:textId="77777777" w:rsidR="00A5389B" w:rsidRPr="00A5389B" w:rsidRDefault="00A5389B" w:rsidP="00A5389B">
      <w:pPr>
        <w:spacing w:before="240"/>
        <w:jc w:val="both"/>
        <w:rPr>
          <w:rFonts w:asciiTheme="minorHAnsi" w:hAnsiTheme="minorHAnsi" w:cstheme="minorHAnsi"/>
          <w:sz w:val="22"/>
          <w:szCs w:val="22"/>
        </w:rPr>
      </w:pPr>
      <w:r w:rsidRPr="00A5389B">
        <w:rPr>
          <w:rFonts w:asciiTheme="minorHAnsi" w:hAnsiTheme="minorHAnsi" w:cstheme="minorHAnsi"/>
          <w:sz w:val="22"/>
          <w:szCs w:val="22"/>
        </w:rPr>
        <w:t>Sredstva dodeljena po tej pogodbi morajo biti porabljena v letu 2025. Nerealizirana sredstva se ne prenašajo v naslednje leto.</w:t>
      </w:r>
    </w:p>
    <w:p w14:paraId="149350C5" w14:textId="77777777" w:rsidR="00A5389B" w:rsidRPr="00E2466F" w:rsidRDefault="00A5389B" w:rsidP="00436C8D">
      <w:pPr>
        <w:spacing w:after="240"/>
        <w:jc w:val="both"/>
        <w:rPr>
          <w:rFonts w:asciiTheme="minorHAnsi" w:hAnsiTheme="minorHAnsi" w:cstheme="minorHAnsi"/>
          <w:sz w:val="22"/>
          <w:szCs w:val="22"/>
          <w:lang w:eastAsia="sl-SI"/>
        </w:rPr>
      </w:pPr>
    </w:p>
    <w:p w14:paraId="5E373BCC"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3091B047" w14:textId="42B9385A" w:rsidR="00030547" w:rsidRDefault="006F31D6" w:rsidP="00436C8D">
      <w:pPr>
        <w:spacing w:after="240"/>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S to pogodbo se prijavitelj</w:t>
      </w:r>
      <w:r w:rsidR="002D4D6D" w:rsidRPr="00E2466F">
        <w:rPr>
          <w:rFonts w:asciiTheme="minorHAnsi" w:hAnsiTheme="minorHAnsi" w:cstheme="minorHAnsi"/>
          <w:sz w:val="22"/>
          <w:szCs w:val="22"/>
          <w:lang w:eastAsia="sl-SI"/>
        </w:rPr>
        <w:t xml:space="preserve"> zavezuje, da bo </w:t>
      </w:r>
      <w:r w:rsidRPr="00E2466F">
        <w:rPr>
          <w:rFonts w:asciiTheme="minorHAnsi" w:hAnsiTheme="minorHAnsi" w:cstheme="minorHAnsi"/>
          <w:sz w:val="22"/>
          <w:szCs w:val="22"/>
          <w:lang w:eastAsia="sl-SI"/>
        </w:rPr>
        <w:t>Občini</w:t>
      </w:r>
      <w:r w:rsidR="002D4D6D" w:rsidRPr="00E2466F">
        <w:rPr>
          <w:rFonts w:asciiTheme="minorHAnsi" w:hAnsiTheme="minorHAnsi" w:cstheme="minorHAnsi"/>
          <w:sz w:val="22"/>
          <w:szCs w:val="22"/>
          <w:lang w:eastAsia="sl-SI"/>
        </w:rPr>
        <w:t xml:space="preserve"> najkasneje do </w:t>
      </w:r>
      <w:r w:rsidR="00937A47">
        <w:rPr>
          <w:rFonts w:asciiTheme="minorHAnsi" w:hAnsiTheme="minorHAnsi" w:cstheme="minorHAnsi"/>
          <w:sz w:val="22"/>
          <w:szCs w:val="22"/>
          <w:lang w:eastAsia="sl-SI"/>
        </w:rPr>
        <w:t>28. 2. 2026</w:t>
      </w:r>
      <w:r w:rsidR="002D4D6D" w:rsidRPr="00E2466F">
        <w:rPr>
          <w:rFonts w:asciiTheme="minorHAnsi" w:hAnsiTheme="minorHAnsi" w:cstheme="minorHAnsi"/>
          <w:sz w:val="22"/>
          <w:szCs w:val="22"/>
          <w:lang w:eastAsia="sl-SI"/>
        </w:rPr>
        <w:t xml:space="preserve"> predložil podrobno vsebinsko poročilo o celotnem izvajanju programov</w:t>
      </w:r>
      <w:r w:rsidR="006B1F68" w:rsidRPr="00E2466F">
        <w:rPr>
          <w:rFonts w:asciiTheme="minorHAnsi" w:hAnsiTheme="minorHAnsi" w:cstheme="minorHAnsi"/>
          <w:sz w:val="22"/>
          <w:szCs w:val="22"/>
          <w:lang w:eastAsia="sl-SI"/>
        </w:rPr>
        <w:t xml:space="preserve"> </w:t>
      </w:r>
      <w:r w:rsidR="002D4D6D" w:rsidRPr="00E2466F">
        <w:rPr>
          <w:rFonts w:asciiTheme="minorHAnsi" w:hAnsiTheme="minorHAnsi" w:cstheme="minorHAnsi"/>
          <w:sz w:val="22"/>
          <w:szCs w:val="22"/>
          <w:lang w:eastAsia="sl-SI"/>
        </w:rPr>
        <w:t xml:space="preserve">v letu </w:t>
      </w:r>
      <w:r w:rsidR="00E245B4" w:rsidRPr="00E2466F">
        <w:rPr>
          <w:rFonts w:asciiTheme="minorHAnsi" w:hAnsiTheme="minorHAnsi" w:cstheme="minorHAnsi"/>
          <w:sz w:val="22"/>
          <w:szCs w:val="22"/>
          <w:lang w:eastAsia="sl-SI"/>
        </w:rPr>
        <w:t>20</w:t>
      </w:r>
      <w:r w:rsidR="00386B55" w:rsidRPr="00E2466F">
        <w:rPr>
          <w:rFonts w:asciiTheme="minorHAnsi" w:hAnsiTheme="minorHAnsi" w:cstheme="minorHAnsi"/>
          <w:sz w:val="22"/>
          <w:szCs w:val="22"/>
          <w:lang w:eastAsia="sl-SI"/>
        </w:rPr>
        <w:t>2</w:t>
      </w:r>
      <w:r w:rsidR="00135F1D">
        <w:rPr>
          <w:rFonts w:asciiTheme="minorHAnsi" w:hAnsiTheme="minorHAnsi" w:cstheme="minorHAnsi"/>
          <w:sz w:val="22"/>
          <w:szCs w:val="22"/>
          <w:lang w:eastAsia="sl-SI"/>
        </w:rPr>
        <w:t>5</w:t>
      </w:r>
      <w:r w:rsidR="00030547" w:rsidRPr="00E2466F">
        <w:rPr>
          <w:rFonts w:asciiTheme="minorHAnsi" w:hAnsiTheme="minorHAnsi" w:cstheme="minorHAnsi"/>
          <w:sz w:val="22"/>
          <w:szCs w:val="22"/>
          <w:lang w:eastAsia="sl-SI"/>
        </w:rPr>
        <w:t xml:space="preserve">, </w:t>
      </w:r>
      <w:r w:rsidR="002D4D6D" w:rsidRPr="00E2466F">
        <w:rPr>
          <w:rFonts w:asciiTheme="minorHAnsi" w:hAnsiTheme="minorHAnsi" w:cstheme="minorHAnsi"/>
          <w:sz w:val="22"/>
          <w:szCs w:val="22"/>
          <w:lang w:eastAsia="sl-SI"/>
        </w:rPr>
        <w:t xml:space="preserve">zaključno finančno poročilo za leto </w:t>
      </w:r>
      <w:r w:rsidR="00E245B4" w:rsidRPr="00E2466F">
        <w:rPr>
          <w:rFonts w:asciiTheme="minorHAnsi" w:hAnsiTheme="minorHAnsi" w:cstheme="minorHAnsi"/>
          <w:sz w:val="22"/>
          <w:szCs w:val="22"/>
          <w:lang w:eastAsia="sl-SI"/>
        </w:rPr>
        <w:t>20</w:t>
      </w:r>
      <w:r w:rsidR="00386B55" w:rsidRPr="00E2466F">
        <w:rPr>
          <w:rFonts w:asciiTheme="minorHAnsi" w:hAnsiTheme="minorHAnsi" w:cstheme="minorHAnsi"/>
          <w:sz w:val="22"/>
          <w:szCs w:val="22"/>
          <w:lang w:eastAsia="sl-SI"/>
        </w:rPr>
        <w:t>2</w:t>
      </w:r>
      <w:r w:rsidR="00135F1D">
        <w:rPr>
          <w:rFonts w:asciiTheme="minorHAnsi" w:hAnsiTheme="minorHAnsi" w:cstheme="minorHAnsi"/>
          <w:sz w:val="22"/>
          <w:szCs w:val="22"/>
          <w:lang w:eastAsia="sl-SI"/>
        </w:rPr>
        <w:t>5</w:t>
      </w:r>
      <w:r w:rsidR="00030547" w:rsidRPr="00E2466F">
        <w:rPr>
          <w:rFonts w:asciiTheme="minorHAnsi" w:hAnsiTheme="minorHAnsi" w:cstheme="minorHAnsi"/>
          <w:sz w:val="22"/>
          <w:szCs w:val="22"/>
          <w:lang w:eastAsia="sl-SI"/>
        </w:rPr>
        <w:t xml:space="preserve"> ter dokazila o namenski porabi sredstev, pridobljenih na podlagi javnega razpisa</w:t>
      </w:r>
      <w:r w:rsidR="002D4D6D" w:rsidRPr="00E2466F">
        <w:rPr>
          <w:rFonts w:asciiTheme="minorHAnsi" w:hAnsiTheme="minorHAnsi" w:cstheme="minorHAnsi"/>
          <w:sz w:val="22"/>
          <w:szCs w:val="22"/>
          <w:lang w:eastAsia="sl-SI"/>
        </w:rPr>
        <w:t>.</w:t>
      </w:r>
    </w:p>
    <w:p w14:paraId="440548EB" w14:textId="5B8E6FC1" w:rsidR="00937A47" w:rsidRPr="00E2466F" w:rsidRDefault="00937A47" w:rsidP="00436C8D">
      <w:pPr>
        <w:spacing w:after="240"/>
        <w:jc w:val="both"/>
        <w:rPr>
          <w:rFonts w:asciiTheme="minorHAnsi" w:hAnsiTheme="minorHAnsi" w:cstheme="minorHAnsi"/>
          <w:sz w:val="22"/>
          <w:szCs w:val="22"/>
          <w:lang w:eastAsia="sl-SI"/>
        </w:rPr>
      </w:pPr>
      <w:r>
        <w:rPr>
          <w:rFonts w:asciiTheme="minorHAnsi" w:hAnsiTheme="minorHAnsi" w:cstheme="minorHAnsi"/>
          <w:sz w:val="22"/>
          <w:szCs w:val="22"/>
          <w:lang w:eastAsia="sl-SI"/>
        </w:rPr>
        <w:t>Občinska uprava ali po njej pooblaščeni organ lahko kadarkoli preveri namensko porabo sredstev.</w:t>
      </w:r>
    </w:p>
    <w:p w14:paraId="60246AA2" w14:textId="30FFC128" w:rsidR="00030547" w:rsidRPr="00E2466F" w:rsidRDefault="00030547" w:rsidP="00436C8D">
      <w:pPr>
        <w:spacing w:after="240"/>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 xml:space="preserve">Izvajalci </w:t>
      </w:r>
      <w:r w:rsidR="004D2818" w:rsidRPr="00E2466F">
        <w:rPr>
          <w:rFonts w:asciiTheme="minorHAnsi" w:hAnsiTheme="minorHAnsi" w:cstheme="minorHAnsi"/>
          <w:sz w:val="22"/>
          <w:szCs w:val="22"/>
          <w:lang w:eastAsia="sl-SI"/>
        </w:rPr>
        <w:t>socialno humanitarnih</w:t>
      </w:r>
      <w:r w:rsidRPr="00E2466F">
        <w:rPr>
          <w:rFonts w:asciiTheme="minorHAnsi" w:hAnsiTheme="minorHAnsi" w:cstheme="minorHAnsi"/>
          <w:sz w:val="22"/>
          <w:szCs w:val="22"/>
          <w:lang w:eastAsia="sl-SI"/>
        </w:rPr>
        <w:t xml:space="preserve"> programov so dolžni izvajati dogovorjene programe in naloge v skladu s </w:t>
      </w:r>
      <w:r w:rsidR="00672D3E">
        <w:rPr>
          <w:rFonts w:asciiTheme="minorHAnsi" w:hAnsiTheme="minorHAnsi" w:cstheme="minorHAnsi"/>
          <w:sz w:val="22"/>
          <w:szCs w:val="22"/>
          <w:lang w:eastAsia="sl-SI"/>
        </w:rPr>
        <w:t>P</w:t>
      </w:r>
      <w:r w:rsidRPr="00E2466F">
        <w:rPr>
          <w:rFonts w:asciiTheme="minorHAnsi" w:hAnsiTheme="minorHAnsi" w:cstheme="minorHAnsi"/>
          <w:sz w:val="22"/>
          <w:szCs w:val="22"/>
          <w:lang w:eastAsia="sl-SI"/>
        </w:rPr>
        <w:t xml:space="preserve">ravilnikom in le za namene, opredeljene v </w:t>
      </w:r>
      <w:r w:rsidR="00B130AB">
        <w:rPr>
          <w:rFonts w:asciiTheme="minorHAnsi" w:hAnsiTheme="minorHAnsi" w:cstheme="minorHAnsi"/>
          <w:sz w:val="22"/>
          <w:szCs w:val="22"/>
          <w:lang w:eastAsia="sl-SI"/>
        </w:rPr>
        <w:t xml:space="preserve">tej </w:t>
      </w:r>
      <w:r w:rsidRPr="00E2466F">
        <w:rPr>
          <w:rFonts w:asciiTheme="minorHAnsi" w:hAnsiTheme="minorHAnsi" w:cstheme="minorHAnsi"/>
          <w:sz w:val="22"/>
          <w:szCs w:val="22"/>
          <w:lang w:eastAsia="sl-SI"/>
        </w:rPr>
        <w:t xml:space="preserve">pogodbi. Če se ugotovi nenamenska poraba sredstev s strani izvajalcev </w:t>
      </w:r>
      <w:r w:rsidR="004D2818" w:rsidRPr="00E2466F">
        <w:rPr>
          <w:rFonts w:asciiTheme="minorHAnsi" w:hAnsiTheme="minorHAnsi" w:cstheme="minorHAnsi"/>
          <w:sz w:val="22"/>
          <w:szCs w:val="22"/>
          <w:lang w:eastAsia="sl-SI"/>
        </w:rPr>
        <w:t>socialno humanitarnih programov</w:t>
      </w:r>
      <w:r w:rsidRPr="00E2466F">
        <w:rPr>
          <w:rFonts w:asciiTheme="minorHAnsi" w:hAnsiTheme="minorHAnsi" w:cstheme="minorHAnsi"/>
          <w:sz w:val="22"/>
          <w:szCs w:val="22"/>
          <w:lang w:eastAsia="sl-SI"/>
        </w:rPr>
        <w:t xml:space="preserve">, se sofinanciranje takoj ustavi, že prejeta sredstva pa mora izvajalec vrniti v občinski proračun skupaj z zakonitimi zamudnimi obrestmi. </w:t>
      </w:r>
      <w:r w:rsidR="00937A47" w:rsidRPr="00E2466F">
        <w:rPr>
          <w:rFonts w:asciiTheme="minorHAnsi" w:hAnsiTheme="minorHAnsi" w:cstheme="minorHAnsi"/>
          <w:sz w:val="22"/>
          <w:szCs w:val="22"/>
          <w:lang w:eastAsia="sl-SI"/>
        </w:rPr>
        <w:t>Če prejemnik sredstev ne vrne v določenem roku, se izvede postopek izterjave.</w:t>
      </w:r>
    </w:p>
    <w:p w14:paraId="701BB6B2" w14:textId="77777777" w:rsidR="002D4D6D" w:rsidRPr="00E2466F" w:rsidRDefault="00030547" w:rsidP="00436C8D">
      <w:pPr>
        <w:spacing w:after="240"/>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Izvajalec, ki krši pogodbena določila, ne more kandidirati za sredstva na naslednjem javnem razpisu občine.</w:t>
      </w:r>
    </w:p>
    <w:p w14:paraId="724F3723"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6403417C" w14:textId="7E3B465A" w:rsidR="002D4D6D" w:rsidRPr="00E2466F" w:rsidRDefault="00937A47" w:rsidP="00436C8D">
      <w:pPr>
        <w:spacing w:after="240"/>
        <w:jc w:val="both"/>
        <w:rPr>
          <w:rFonts w:asciiTheme="minorHAnsi" w:hAnsiTheme="minorHAnsi" w:cstheme="minorHAnsi"/>
          <w:sz w:val="22"/>
          <w:szCs w:val="22"/>
          <w:lang w:eastAsia="sl-SI"/>
        </w:rPr>
      </w:pPr>
      <w:r>
        <w:rPr>
          <w:rFonts w:asciiTheme="minorHAnsi" w:hAnsiTheme="minorHAnsi" w:cstheme="minorHAnsi"/>
          <w:sz w:val="22"/>
          <w:szCs w:val="22"/>
          <w:lang w:eastAsia="sl-SI"/>
        </w:rPr>
        <w:t xml:space="preserve">Za izvajanje pogodbenih določil te pogodbe je s strani Občine pooblaščena </w:t>
      </w:r>
      <w:r w:rsidRPr="00937A47">
        <w:rPr>
          <w:rFonts w:asciiTheme="minorHAnsi" w:hAnsiTheme="minorHAnsi" w:cstheme="minorHAnsi"/>
          <w:sz w:val="22"/>
          <w:szCs w:val="22"/>
          <w:lang w:eastAsia="sl-SI"/>
        </w:rPr>
        <w:t>Tanja Fajdiga</w:t>
      </w:r>
      <w:r>
        <w:rPr>
          <w:rFonts w:asciiTheme="minorHAnsi" w:hAnsiTheme="minorHAnsi" w:cstheme="minorHAnsi"/>
          <w:sz w:val="22"/>
          <w:szCs w:val="22"/>
          <w:lang w:eastAsia="sl-SI"/>
        </w:rPr>
        <w:t xml:space="preserve">, ki je tudi skrbnica pogodbe, skrbnik pogodbe s strani prijavitelja pa je </w:t>
      </w:r>
      <w:r w:rsidR="00E60D0B" w:rsidRPr="00E2466F">
        <w:rPr>
          <w:rFonts w:asciiTheme="minorHAnsi" w:hAnsiTheme="minorHAnsi" w:cstheme="minorHAnsi"/>
          <w:sz w:val="22"/>
          <w:szCs w:val="22"/>
          <w:lang w:eastAsia="sl-SI"/>
        </w:rPr>
        <w:t>________</w:t>
      </w:r>
      <w:r w:rsidR="00EB0216" w:rsidRPr="00E2466F">
        <w:rPr>
          <w:rFonts w:asciiTheme="minorHAnsi" w:hAnsiTheme="minorHAnsi" w:cstheme="minorHAnsi"/>
          <w:sz w:val="22"/>
          <w:szCs w:val="22"/>
          <w:lang w:eastAsia="sl-SI"/>
        </w:rPr>
        <w:t>_____</w:t>
      </w:r>
      <w:r w:rsidR="000C6B79" w:rsidRPr="00E2466F">
        <w:rPr>
          <w:rFonts w:asciiTheme="minorHAnsi" w:hAnsiTheme="minorHAnsi" w:cstheme="minorHAnsi"/>
          <w:sz w:val="22"/>
          <w:szCs w:val="22"/>
          <w:lang w:eastAsia="sl-SI"/>
        </w:rPr>
        <w:t>____</w:t>
      </w:r>
      <w:r w:rsidR="00EC087F" w:rsidRPr="00E2466F">
        <w:rPr>
          <w:rFonts w:asciiTheme="minorHAnsi" w:hAnsiTheme="minorHAnsi" w:cstheme="minorHAnsi"/>
          <w:sz w:val="22"/>
          <w:szCs w:val="22"/>
          <w:lang w:eastAsia="sl-SI"/>
        </w:rPr>
        <w:t>___________</w:t>
      </w:r>
      <w:r w:rsidR="00EB0216" w:rsidRPr="00E2466F">
        <w:rPr>
          <w:rFonts w:asciiTheme="minorHAnsi" w:hAnsiTheme="minorHAnsi" w:cstheme="minorHAnsi"/>
          <w:sz w:val="22"/>
          <w:szCs w:val="22"/>
          <w:lang w:eastAsia="sl-SI"/>
        </w:rPr>
        <w:t>___</w:t>
      </w:r>
      <w:r w:rsidR="002D4D6D" w:rsidRPr="00E2466F">
        <w:rPr>
          <w:rFonts w:asciiTheme="minorHAnsi" w:hAnsiTheme="minorHAnsi" w:cstheme="minorHAnsi"/>
          <w:sz w:val="22"/>
          <w:szCs w:val="22"/>
          <w:lang w:eastAsia="sl-SI"/>
        </w:rPr>
        <w:t>.</w:t>
      </w:r>
    </w:p>
    <w:p w14:paraId="6BF410FB"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3215C233" w14:textId="77777777" w:rsidR="00937A47" w:rsidRPr="00937A47" w:rsidRDefault="00937A47" w:rsidP="00937A47">
      <w:pPr>
        <w:spacing w:before="240"/>
        <w:rPr>
          <w:rFonts w:asciiTheme="minorHAnsi" w:hAnsiTheme="minorHAnsi" w:cstheme="minorHAnsi"/>
          <w:sz w:val="22"/>
          <w:szCs w:val="22"/>
        </w:rPr>
      </w:pPr>
      <w:r w:rsidRPr="00937A47">
        <w:rPr>
          <w:rFonts w:asciiTheme="minorHAnsi" w:hAnsiTheme="minorHAnsi" w:cstheme="minorHAnsi"/>
          <w:sz w:val="22"/>
          <w:szCs w:val="22"/>
        </w:rPr>
        <w:t>Prijavitelj je dolžan na povabilo Občine vsaj dvakrat letno brezplačno sodelovati na prireditvah, ki jih organizira ali soorganizira Občina Ivančna Gorica.</w:t>
      </w:r>
    </w:p>
    <w:p w14:paraId="19ECA9B9" w14:textId="77777777" w:rsidR="00937A47" w:rsidRPr="00937A47" w:rsidRDefault="00937A47" w:rsidP="00937A47">
      <w:pPr>
        <w:spacing w:before="240"/>
        <w:rPr>
          <w:rFonts w:asciiTheme="minorHAnsi" w:hAnsiTheme="minorHAnsi" w:cstheme="minorHAnsi"/>
          <w:sz w:val="22"/>
          <w:szCs w:val="22"/>
        </w:rPr>
      </w:pPr>
      <w:r w:rsidRPr="00937A47">
        <w:rPr>
          <w:rFonts w:asciiTheme="minorHAnsi" w:hAnsiTheme="minorHAnsi" w:cstheme="minorHAnsi"/>
          <w:sz w:val="22"/>
          <w:szCs w:val="22"/>
          <w:lang w:val="x-none" w:eastAsia="x-none"/>
        </w:rPr>
        <w:t>Prijavitelj se zavezuje, da bo pri izvajanju tehnične podpore, ki je predmet te pogodbe, na ustrezen način poudaril, da izvajanje programa financira ali sofinancira Občina Ivančna Gorica.</w:t>
      </w:r>
    </w:p>
    <w:p w14:paraId="280303BE" w14:textId="77777777" w:rsidR="00937A47" w:rsidRPr="00937A47" w:rsidRDefault="00937A47" w:rsidP="00937A47">
      <w:pPr>
        <w:spacing w:before="240"/>
        <w:rPr>
          <w:rFonts w:asciiTheme="minorHAnsi" w:hAnsiTheme="minorHAnsi" w:cstheme="minorHAnsi"/>
          <w:sz w:val="22"/>
          <w:szCs w:val="22"/>
        </w:rPr>
      </w:pPr>
      <w:r w:rsidRPr="00937A47">
        <w:rPr>
          <w:rFonts w:asciiTheme="minorHAnsi" w:hAnsiTheme="minorHAnsi" w:cstheme="minorHAnsi"/>
          <w:sz w:val="22"/>
          <w:szCs w:val="22"/>
        </w:rPr>
        <w:t xml:space="preserve">Prijavitelj je dolžan, da na prireditvi, ki je sofinancirana po tej pogodbi iz sredstev občinskega proračuna zagotovi vidnost logotipa Občine Ivančna Gorica in sicer z objavo na promocijskih materialih (npr. vabilo, bilten, program …) ali postavitvijo transparenta na vidnem mestu. </w:t>
      </w:r>
    </w:p>
    <w:p w14:paraId="16B351E3" w14:textId="77777777" w:rsidR="00937A47" w:rsidRDefault="00937A47" w:rsidP="00937A47">
      <w:pPr>
        <w:spacing w:before="240"/>
        <w:rPr>
          <w:rFonts w:asciiTheme="minorHAnsi" w:hAnsiTheme="minorHAnsi" w:cstheme="minorHAnsi"/>
          <w:sz w:val="22"/>
          <w:szCs w:val="22"/>
        </w:rPr>
      </w:pPr>
      <w:r w:rsidRPr="00937A47">
        <w:rPr>
          <w:rFonts w:asciiTheme="minorHAnsi" w:hAnsiTheme="minorHAnsi" w:cstheme="minorHAnsi"/>
          <w:sz w:val="22"/>
          <w:szCs w:val="22"/>
        </w:rPr>
        <w:t xml:space="preserve">Znak občine v elektronski obliki lahko prijavitelj dobi na spletni strani občine Ivančna Gorica na naslovu </w:t>
      </w:r>
      <w:hyperlink r:id="rId11" w:history="1">
        <w:r w:rsidRPr="00937A47">
          <w:rPr>
            <w:rFonts w:asciiTheme="minorHAnsi" w:hAnsiTheme="minorHAnsi" w:cstheme="minorHAnsi"/>
            <w:sz w:val="22"/>
            <w:szCs w:val="22"/>
            <w:u w:val="single"/>
          </w:rPr>
          <w:t>www.ivancna-gorica.si</w:t>
        </w:r>
      </w:hyperlink>
      <w:r w:rsidRPr="00937A47">
        <w:rPr>
          <w:rFonts w:asciiTheme="minorHAnsi" w:hAnsiTheme="minorHAnsi" w:cstheme="minorHAnsi"/>
          <w:sz w:val="22"/>
          <w:szCs w:val="22"/>
        </w:rPr>
        <w:t>, transparent pa upravičenec lahko prevzame na sedežu občine, Sokolska ulica 8, Ivančna Gorica in ga vrne v najkrajšem možnem času po končani prireditvi.</w:t>
      </w:r>
    </w:p>
    <w:p w14:paraId="60BDDF33" w14:textId="77777777" w:rsidR="00937A47" w:rsidRPr="00937A47" w:rsidRDefault="00937A47" w:rsidP="00937A47">
      <w:pPr>
        <w:spacing w:before="240"/>
        <w:contextualSpacing/>
        <w:rPr>
          <w:rFonts w:asciiTheme="minorHAnsi" w:hAnsiTheme="minorHAnsi" w:cstheme="minorHAnsi"/>
          <w:sz w:val="22"/>
          <w:szCs w:val="22"/>
        </w:rPr>
      </w:pPr>
    </w:p>
    <w:p w14:paraId="1ACFCF92" w14:textId="0853D5BD" w:rsidR="00937A47" w:rsidRDefault="003F306C" w:rsidP="00937A47">
      <w:pPr>
        <w:numPr>
          <w:ilvl w:val="0"/>
          <w:numId w:val="6"/>
        </w:numPr>
        <w:spacing w:after="240"/>
        <w:contextualSpacing/>
        <w:jc w:val="center"/>
        <w:rPr>
          <w:rFonts w:asciiTheme="minorHAnsi" w:hAnsiTheme="minorHAnsi" w:cstheme="minorHAnsi"/>
          <w:sz w:val="22"/>
          <w:szCs w:val="22"/>
          <w:lang w:eastAsia="sl-SI"/>
        </w:rPr>
      </w:pPr>
      <w:r>
        <w:rPr>
          <w:rFonts w:asciiTheme="minorHAnsi" w:hAnsiTheme="minorHAnsi" w:cstheme="minorHAnsi"/>
          <w:sz w:val="22"/>
          <w:szCs w:val="22"/>
          <w:lang w:eastAsia="sl-SI"/>
        </w:rPr>
        <w:t>č</w:t>
      </w:r>
      <w:r w:rsidR="008F2CC3" w:rsidRPr="00E2466F">
        <w:rPr>
          <w:rFonts w:asciiTheme="minorHAnsi" w:hAnsiTheme="minorHAnsi" w:cstheme="minorHAnsi"/>
          <w:sz w:val="22"/>
          <w:szCs w:val="22"/>
          <w:lang w:eastAsia="sl-SI"/>
        </w:rPr>
        <w:t>len</w:t>
      </w:r>
    </w:p>
    <w:p w14:paraId="0393E548" w14:textId="08C822D1" w:rsidR="00937A47" w:rsidRDefault="00937A47" w:rsidP="00937A47">
      <w:pPr>
        <w:spacing w:after="240"/>
        <w:ind w:left="360"/>
        <w:contextualSpacing/>
        <w:rPr>
          <w:rFonts w:asciiTheme="minorHAnsi" w:hAnsiTheme="minorHAnsi" w:cstheme="minorHAnsi"/>
          <w:sz w:val="22"/>
          <w:szCs w:val="22"/>
          <w:lang w:eastAsia="sl-SI"/>
        </w:rPr>
      </w:pPr>
      <w:r>
        <w:rPr>
          <w:rFonts w:asciiTheme="minorHAnsi" w:hAnsiTheme="minorHAnsi" w:cstheme="minorHAnsi"/>
          <w:sz w:val="22"/>
          <w:szCs w:val="22"/>
          <w:lang w:eastAsia="sl-SI"/>
        </w:rPr>
        <w:t xml:space="preserve">                                                                    (protikorupcijska klavzula)</w:t>
      </w:r>
    </w:p>
    <w:p w14:paraId="5AACCCB2" w14:textId="77777777" w:rsidR="003F306C" w:rsidRPr="00937A47" w:rsidRDefault="003F306C" w:rsidP="00937A47">
      <w:pPr>
        <w:spacing w:after="240"/>
        <w:ind w:left="360"/>
        <w:contextualSpacing/>
        <w:rPr>
          <w:rFonts w:asciiTheme="minorHAnsi" w:hAnsiTheme="minorHAnsi" w:cstheme="minorHAnsi"/>
          <w:sz w:val="22"/>
          <w:szCs w:val="22"/>
          <w:lang w:eastAsia="sl-SI"/>
        </w:rPr>
      </w:pPr>
    </w:p>
    <w:p w14:paraId="30D992E9" w14:textId="77777777" w:rsidR="00937A47" w:rsidRPr="00AA5E2D" w:rsidRDefault="00937A47" w:rsidP="00937A47">
      <w:pPr>
        <w:rPr>
          <w:rFonts w:asciiTheme="minorHAnsi" w:hAnsiTheme="minorHAnsi" w:cstheme="minorHAnsi"/>
          <w:sz w:val="22"/>
          <w:szCs w:val="22"/>
        </w:rPr>
      </w:pPr>
      <w:r w:rsidRPr="00AA5E2D">
        <w:rPr>
          <w:rFonts w:asciiTheme="minorHAnsi" w:hAnsiTheme="minorHAnsi" w:cstheme="minorHAnsi"/>
          <w:sz w:val="22"/>
          <w:szCs w:val="22"/>
        </w:rPr>
        <w:t>Pogodba, pri kateri kdo v imenu ali na račun druge pogodbene stranke, predstavniku ali posredniku organa ali organizacije iz javnega sektorja obljubi, ponudbi ali da kakšno nedovoljeno korist za:</w:t>
      </w:r>
    </w:p>
    <w:p w14:paraId="25E5CF29" w14:textId="77777777" w:rsidR="00937A47" w:rsidRPr="00AA5E2D" w:rsidRDefault="00937A47" w:rsidP="00937A47">
      <w:pPr>
        <w:numPr>
          <w:ilvl w:val="0"/>
          <w:numId w:val="34"/>
        </w:numPr>
        <w:jc w:val="both"/>
        <w:rPr>
          <w:rFonts w:asciiTheme="minorHAnsi" w:hAnsiTheme="minorHAnsi" w:cstheme="minorHAnsi"/>
          <w:sz w:val="22"/>
          <w:szCs w:val="22"/>
        </w:rPr>
      </w:pPr>
      <w:r w:rsidRPr="00AA5E2D">
        <w:rPr>
          <w:rFonts w:asciiTheme="minorHAnsi" w:hAnsiTheme="minorHAnsi" w:cstheme="minorHAnsi"/>
          <w:sz w:val="22"/>
          <w:szCs w:val="22"/>
        </w:rPr>
        <w:t xml:space="preserve">pridobitev posla ali </w:t>
      </w:r>
    </w:p>
    <w:p w14:paraId="7C491B8D" w14:textId="77777777" w:rsidR="00937A47" w:rsidRPr="00AA5E2D" w:rsidRDefault="00937A47" w:rsidP="00937A47">
      <w:pPr>
        <w:numPr>
          <w:ilvl w:val="0"/>
          <w:numId w:val="34"/>
        </w:numPr>
        <w:jc w:val="both"/>
        <w:rPr>
          <w:rFonts w:asciiTheme="minorHAnsi" w:hAnsiTheme="minorHAnsi" w:cstheme="minorHAnsi"/>
          <w:sz w:val="22"/>
          <w:szCs w:val="22"/>
        </w:rPr>
      </w:pPr>
      <w:r w:rsidRPr="00AA5E2D">
        <w:rPr>
          <w:rFonts w:asciiTheme="minorHAnsi" w:hAnsiTheme="minorHAnsi" w:cstheme="minorHAnsi"/>
          <w:sz w:val="22"/>
          <w:szCs w:val="22"/>
        </w:rPr>
        <w:t>sklenitev posla pod ugodnejšimi pogoji ali</w:t>
      </w:r>
    </w:p>
    <w:p w14:paraId="1BB2F140" w14:textId="77777777" w:rsidR="00937A47" w:rsidRPr="00AA5E2D" w:rsidRDefault="00937A47" w:rsidP="00937A47">
      <w:pPr>
        <w:numPr>
          <w:ilvl w:val="0"/>
          <w:numId w:val="34"/>
        </w:numPr>
        <w:jc w:val="both"/>
        <w:rPr>
          <w:rFonts w:asciiTheme="minorHAnsi" w:hAnsiTheme="minorHAnsi" w:cstheme="minorHAnsi"/>
          <w:sz w:val="22"/>
          <w:szCs w:val="22"/>
        </w:rPr>
      </w:pPr>
      <w:r w:rsidRPr="00AA5E2D">
        <w:rPr>
          <w:rFonts w:asciiTheme="minorHAnsi" w:hAnsiTheme="minorHAnsi" w:cstheme="minorHAnsi"/>
          <w:sz w:val="22"/>
          <w:szCs w:val="22"/>
        </w:rPr>
        <w:t>opustitev dolžnega nadzora nad izvajanjem pogodbenih obveznosti ali</w:t>
      </w:r>
    </w:p>
    <w:p w14:paraId="3ADDF5FF" w14:textId="77777777" w:rsidR="00937A47" w:rsidRPr="00AA5E2D" w:rsidRDefault="00937A47" w:rsidP="00937A47">
      <w:pPr>
        <w:numPr>
          <w:ilvl w:val="0"/>
          <w:numId w:val="34"/>
        </w:numPr>
        <w:jc w:val="both"/>
        <w:rPr>
          <w:rFonts w:asciiTheme="minorHAnsi" w:hAnsiTheme="minorHAnsi" w:cstheme="minorHAnsi"/>
          <w:sz w:val="22"/>
          <w:szCs w:val="22"/>
        </w:rPr>
      </w:pPr>
      <w:r w:rsidRPr="00AA5E2D">
        <w:rPr>
          <w:rFonts w:asciiTheme="minorHAnsi" w:hAnsiTheme="minorHAnsi" w:cstheme="minorHAnsi"/>
          <w:sz w:val="22"/>
          <w:szCs w:val="22"/>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03317FE" w14:textId="77777777" w:rsidR="00937A47" w:rsidRPr="00AA5E2D" w:rsidRDefault="00937A47" w:rsidP="00937A47">
      <w:pPr>
        <w:rPr>
          <w:rFonts w:asciiTheme="minorHAnsi" w:hAnsiTheme="minorHAnsi" w:cstheme="minorHAnsi"/>
          <w:sz w:val="22"/>
          <w:szCs w:val="22"/>
        </w:rPr>
      </w:pPr>
      <w:r w:rsidRPr="00AA5E2D">
        <w:rPr>
          <w:rFonts w:asciiTheme="minorHAnsi" w:hAnsiTheme="minorHAnsi" w:cstheme="minorHAnsi"/>
          <w:sz w:val="22"/>
          <w:szCs w:val="22"/>
        </w:rPr>
        <w:t>je nična.</w:t>
      </w:r>
    </w:p>
    <w:p w14:paraId="732C5BBD" w14:textId="77777777" w:rsidR="00937A47" w:rsidRPr="00AA5E2D" w:rsidRDefault="00937A47" w:rsidP="00937A47">
      <w:pPr>
        <w:rPr>
          <w:rFonts w:asciiTheme="minorHAnsi" w:hAnsiTheme="minorHAnsi" w:cstheme="minorHAnsi"/>
          <w:sz w:val="22"/>
          <w:szCs w:val="22"/>
        </w:rPr>
      </w:pPr>
    </w:p>
    <w:p w14:paraId="07C8543B" w14:textId="77777777" w:rsidR="00937A47" w:rsidRDefault="00937A47" w:rsidP="00937A47">
      <w:pPr>
        <w:rPr>
          <w:rFonts w:asciiTheme="minorHAnsi" w:hAnsiTheme="minorHAnsi" w:cstheme="minorHAnsi"/>
          <w:sz w:val="22"/>
          <w:szCs w:val="22"/>
        </w:rPr>
      </w:pPr>
      <w:r w:rsidRPr="00AA5E2D">
        <w:rPr>
          <w:rFonts w:asciiTheme="minorHAnsi" w:hAnsiTheme="minorHAnsi" w:cstheme="minorHAnsi"/>
          <w:sz w:val="22"/>
          <w:szCs w:val="22"/>
        </w:rPr>
        <w:t>Prijavitelj je dolžan spoštovati določbe o omejitvi poslovanja iz 35. In 36. člena Zakona o integriteti in preprečevanju korupcije ZIntPK (Uradni list RS, št. 69/11 – uradno prečiščeno besedilo, 158/20, 3/22 – ZDeb in 16/23 – ZZPri).</w:t>
      </w:r>
    </w:p>
    <w:p w14:paraId="0FF8D516" w14:textId="77777777" w:rsidR="00D00D2E" w:rsidRPr="00AA5E2D" w:rsidRDefault="00D00D2E" w:rsidP="00937A47">
      <w:pPr>
        <w:rPr>
          <w:rFonts w:asciiTheme="minorHAnsi" w:hAnsiTheme="minorHAnsi" w:cstheme="minorHAnsi"/>
          <w:sz w:val="22"/>
          <w:szCs w:val="22"/>
        </w:rPr>
      </w:pPr>
    </w:p>
    <w:p w14:paraId="2DF1E097"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3341D035" w14:textId="5813650A" w:rsidR="002D4D6D" w:rsidRPr="00E2466F" w:rsidRDefault="002D4D6D" w:rsidP="00D7422E">
      <w:pPr>
        <w:spacing w:after="240"/>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Pogodbeni stranki sta soglasni, da se bosta obojestransko obveščali o vseh dejstvih, ki so pomembna za izvajanje te pogodbe. Prav tako sta soglasni, da bosta spremembe pogodbe, ki jih bodo pogojevale objektivne okoliščine sprejemali v pisni obliki kot anekse k tej pogodbi.</w:t>
      </w:r>
    </w:p>
    <w:p w14:paraId="7EDD4270"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094AC3F1" w14:textId="1CFB5DDE" w:rsidR="002D4D6D" w:rsidRPr="00E2466F" w:rsidRDefault="002D4D6D" w:rsidP="00D7422E">
      <w:pPr>
        <w:spacing w:after="240"/>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Pogodbeni stranki sta soglasni, da bosta morebitne spore reševali spor</w:t>
      </w:r>
      <w:r w:rsidR="005E4922" w:rsidRPr="00E2466F">
        <w:rPr>
          <w:rFonts w:asciiTheme="minorHAnsi" w:hAnsiTheme="minorHAnsi" w:cstheme="minorHAnsi"/>
          <w:sz w:val="22"/>
          <w:szCs w:val="22"/>
          <w:lang w:eastAsia="sl-SI"/>
        </w:rPr>
        <w:t xml:space="preserve">azumno, v nasprotnem primeru pa bo </w:t>
      </w:r>
      <w:r w:rsidR="00D00D2E">
        <w:rPr>
          <w:rFonts w:asciiTheme="minorHAnsi" w:hAnsiTheme="minorHAnsi" w:cstheme="minorHAnsi"/>
          <w:sz w:val="22"/>
          <w:szCs w:val="22"/>
          <w:lang w:eastAsia="sl-SI"/>
        </w:rPr>
        <w:t xml:space="preserve">njune </w:t>
      </w:r>
      <w:r w:rsidR="005E4922" w:rsidRPr="00E2466F">
        <w:rPr>
          <w:rFonts w:asciiTheme="minorHAnsi" w:hAnsiTheme="minorHAnsi" w:cstheme="minorHAnsi"/>
          <w:sz w:val="22"/>
          <w:szCs w:val="22"/>
          <w:lang w:eastAsia="sl-SI"/>
        </w:rPr>
        <w:t>spore</w:t>
      </w:r>
      <w:r w:rsidRPr="00E2466F">
        <w:rPr>
          <w:rFonts w:asciiTheme="minorHAnsi" w:hAnsiTheme="minorHAnsi" w:cstheme="minorHAnsi"/>
          <w:sz w:val="22"/>
          <w:szCs w:val="22"/>
          <w:lang w:eastAsia="sl-SI"/>
        </w:rPr>
        <w:t xml:space="preserve"> </w:t>
      </w:r>
      <w:r w:rsidR="005E4922" w:rsidRPr="00E2466F">
        <w:rPr>
          <w:rFonts w:asciiTheme="minorHAnsi" w:hAnsiTheme="minorHAnsi" w:cstheme="minorHAnsi"/>
          <w:sz w:val="22"/>
          <w:szCs w:val="22"/>
          <w:lang w:eastAsia="sl-SI"/>
        </w:rPr>
        <w:t xml:space="preserve">reševalo stvarno in krajevno </w:t>
      </w:r>
      <w:r w:rsidRPr="00E2466F">
        <w:rPr>
          <w:rFonts w:asciiTheme="minorHAnsi" w:hAnsiTheme="minorHAnsi" w:cstheme="minorHAnsi"/>
          <w:sz w:val="22"/>
          <w:szCs w:val="22"/>
          <w:lang w:eastAsia="sl-SI"/>
        </w:rPr>
        <w:t xml:space="preserve">pristojno </w:t>
      </w:r>
      <w:r w:rsidR="005E4922" w:rsidRPr="00E2466F">
        <w:rPr>
          <w:rFonts w:asciiTheme="minorHAnsi" w:hAnsiTheme="minorHAnsi" w:cstheme="minorHAnsi"/>
          <w:sz w:val="22"/>
          <w:szCs w:val="22"/>
          <w:lang w:eastAsia="sl-SI"/>
        </w:rPr>
        <w:t>sodišče.</w:t>
      </w:r>
    </w:p>
    <w:p w14:paraId="144BB4C4" w14:textId="77777777" w:rsidR="002D4D6D" w:rsidRPr="00E2466F" w:rsidRDefault="002D4D6D" w:rsidP="00386B55">
      <w:pPr>
        <w:numPr>
          <w:ilvl w:val="0"/>
          <w:numId w:val="6"/>
        </w:numPr>
        <w:spacing w:after="240"/>
        <w:jc w:val="center"/>
        <w:rPr>
          <w:rFonts w:asciiTheme="minorHAnsi" w:hAnsiTheme="minorHAnsi" w:cstheme="minorHAnsi"/>
          <w:sz w:val="22"/>
          <w:szCs w:val="22"/>
          <w:lang w:eastAsia="sl-SI"/>
        </w:rPr>
      </w:pPr>
      <w:r w:rsidRPr="00E2466F">
        <w:rPr>
          <w:rFonts w:asciiTheme="minorHAnsi" w:hAnsiTheme="minorHAnsi" w:cstheme="minorHAnsi"/>
          <w:sz w:val="22"/>
          <w:szCs w:val="22"/>
          <w:lang w:eastAsia="sl-SI"/>
        </w:rPr>
        <w:t>člen</w:t>
      </w:r>
    </w:p>
    <w:p w14:paraId="2D179641" w14:textId="77777777" w:rsidR="00D00D2E" w:rsidRDefault="002D4D6D" w:rsidP="002D4D6D">
      <w:pPr>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 xml:space="preserve">Ta pogodba je sestavljena v </w:t>
      </w:r>
      <w:r w:rsidR="00D00D2E">
        <w:rPr>
          <w:rFonts w:asciiTheme="minorHAnsi" w:hAnsiTheme="minorHAnsi" w:cstheme="minorHAnsi"/>
          <w:sz w:val="22"/>
          <w:szCs w:val="22"/>
          <w:lang w:eastAsia="sl-SI"/>
        </w:rPr>
        <w:t>treh</w:t>
      </w:r>
      <w:r w:rsidRPr="00E2466F">
        <w:rPr>
          <w:rFonts w:asciiTheme="minorHAnsi" w:hAnsiTheme="minorHAnsi" w:cstheme="minorHAnsi"/>
          <w:sz w:val="22"/>
          <w:szCs w:val="22"/>
          <w:lang w:eastAsia="sl-SI"/>
        </w:rPr>
        <w:t xml:space="preserve"> (</w:t>
      </w:r>
      <w:r w:rsidR="00D00D2E">
        <w:rPr>
          <w:rFonts w:asciiTheme="minorHAnsi" w:hAnsiTheme="minorHAnsi" w:cstheme="minorHAnsi"/>
          <w:sz w:val="22"/>
          <w:szCs w:val="22"/>
          <w:lang w:eastAsia="sl-SI"/>
        </w:rPr>
        <w:t>3</w:t>
      </w:r>
      <w:r w:rsidRPr="00E2466F">
        <w:rPr>
          <w:rFonts w:asciiTheme="minorHAnsi" w:hAnsiTheme="minorHAnsi" w:cstheme="minorHAnsi"/>
          <w:sz w:val="22"/>
          <w:szCs w:val="22"/>
          <w:lang w:eastAsia="sl-SI"/>
        </w:rPr>
        <w:t>) enakih izvodih, od katerih prejme</w:t>
      </w:r>
      <w:r w:rsidR="006F31D6" w:rsidRPr="00E2466F">
        <w:rPr>
          <w:rFonts w:asciiTheme="minorHAnsi" w:hAnsiTheme="minorHAnsi" w:cstheme="minorHAnsi"/>
          <w:sz w:val="22"/>
          <w:szCs w:val="22"/>
          <w:lang w:eastAsia="sl-SI"/>
        </w:rPr>
        <w:t xml:space="preserve"> </w:t>
      </w:r>
      <w:r w:rsidR="00D00D2E">
        <w:rPr>
          <w:rFonts w:asciiTheme="minorHAnsi" w:hAnsiTheme="minorHAnsi" w:cstheme="minorHAnsi"/>
          <w:sz w:val="22"/>
          <w:szCs w:val="22"/>
          <w:lang w:eastAsia="sl-SI"/>
        </w:rPr>
        <w:t>Občina</w:t>
      </w:r>
      <w:r w:rsidR="00AB1BFD" w:rsidRPr="00E2466F">
        <w:rPr>
          <w:rFonts w:asciiTheme="minorHAnsi" w:hAnsiTheme="minorHAnsi" w:cstheme="minorHAnsi"/>
          <w:sz w:val="22"/>
          <w:szCs w:val="22"/>
          <w:lang w:eastAsia="sl-SI"/>
        </w:rPr>
        <w:t xml:space="preserve"> dva</w:t>
      </w:r>
      <w:r w:rsidRPr="00E2466F">
        <w:rPr>
          <w:rFonts w:asciiTheme="minorHAnsi" w:hAnsiTheme="minorHAnsi" w:cstheme="minorHAnsi"/>
          <w:sz w:val="22"/>
          <w:szCs w:val="22"/>
          <w:lang w:eastAsia="sl-SI"/>
        </w:rPr>
        <w:t xml:space="preserve"> (2) izvoda</w:t>
      </w:r>
      <w:r w:rsidR="00D00D2E">
        <w:rPr>
          <w:rFonts w:asciiTheme="minorHAnsi" w:hAnsiTheme="minorHAnsi" w:cstheme="minorHAnsi"/>
          <w:sz w:val="22"/>
          <w:szCs w:val="22"/>
          <w:lang w:eastAsia="sl-SI"/>
        </w:rPr>
        <w:t>, prijavitelj pa enega (1)</w:t>
      </w:r>
      <w:r w:rsidR="00AB1BFD" w:rsidRPr="00E2466F">
        <w:rPr>
          <w:rFonts w:asciiTheme="minorHAnsi" w:hAnsiTheme="minorHAnsi" w:cstheme="minorHAnsi"/>
          <w:sz w:val="22"/>
          <w:szCs w:val="22"/>
          <w:lang w:eastAsia="sl-SI"/>
        </w:rPr>
        <w:t>.</w:t>
      </w:r>
    </w:p>
    <w:p w14:paraId="3762903B" w14:textId="79397A59" w:rsidR="002D4D6D" w:rsidRPr="00E2466F" w:rsidRDefault="00AB1BFD" w:rsidP="002D4D6D">
      <w:pPr>
        <w:jc w:val="both"/>
        <w:rPr>
          <w:rFonts w:asciiTheme="minorHAnsi" w:hAnsiTheme="minorHAnsi" w:cstheme="minorHAnsi"/>
          <w:sz w:val="22"/>
          <w:szCs w:val="22"/>
          <w:lang w:eastAsia="sl-SI"/>
        </w:rPr>
      </w:pPr>
      <w:r w:rsidRPr="00E2466F">
        <w:rPr>
          <w:rFonts w:asciiTheme="minorHAnsi" w:hAnsiTheme="minorHAnsi" w:cstheme="minorHAnsi"/>
          <w:sz w:val="22"/>
          <w:szCs w:val="22"/>
          <w:lang w:eastAsia="sl-SI"/>
        </w:rPr>
        <w:t xml:space="preserve">Pogodba </w:t>
      </w:r>
      <w:r w:rsidR="002D4D6D" w:rsidRPr="00E2466F">
        <w:rPr>
          <w:rFonts w:asciiTheme="minorHAnsi" w:hAnsiTheme="minorHAnsi" w:cstheme="minorHAnsi"/>
          <w:sz w:val="22"/>
          <w:szCs w:val="22"/>
          <w:lang w:eastAsia="sl-SI"/>
        </w:rPr>
        <w:t>prične veljati, ko jo podpišeta obe pogodbeni stranki.</w:t>
      </w:r>
    </w:p>
    <w:p w14:paraId="5B43F6C8" w14:textId="77777777" w:rsidR="00BC7B59" w:rsidRPr="00E2466F" w:rsidRDefault="00BC7B59" w:rsidP="00D7422E">
      <w:pPr>
        <w:spacing w:line="480" w:lineRule="auto"/>
        <w:jc w:val="both"/>
        <w:rPr>
          <w:rFonts w:asciiTheme="minorHAnsi" w:hAnsiTheme="minorHAnsi" w:cstheme="minorHAnsi"/>
          <w:sz w:val="22"/>
          <w:szCs w:val="22"/>
        </w:rPr>
      </w:pPr>
    </w:p>
    <w:p w14:paraId="595F3E35" w14:textId="359FD457" w:rsidR="00BC7B59" w:rsidRPr="00E2466F" w:rsidRDefault="00BC7B59" w:rsidP="00BC7B59">
      <w:pPr>
        <w:pStyle w:val="Telobesedila"/>
        <w:tabs>
          <w:tab w:val="left" w:pos="6096"/>
        </w:tabs>
        <w:jc w:val="both"/>
        <w:rPr>
          <w:rFonts w:asciiTheme="minorHAnsi" w:hAnsiTheme="minorHAnsi" w:cstheme="minorHAnsi"/>
          <w:b w:val="0"/>
          <w:sz w:val="22"/>
          <w:szCs w:val="22"/>
        </w:rPr>
      </w:pPr>
      <w:r w:rsidRPr="00E2466F">
        <w:rPr>
          <w:rFonts w:asciiTheme="minorHAnsi" w:hAnsiTheme="minorHAnsi" w:cstheme="minorHAnsi"/>
          <w:b w:val="0"/>
          <w:sz w:val="22"/>
          <w:szCs w:val="22"/>
        </w:rPr>
        <w:t>Datum podpisa:</w:t>
      </w:r>
      <w:r w:rsidRPr="00E2466F">
        <w:rPr>
          <w:rFonts w:asciiTheme="minorHAnsi" w:hAnsiTheme="minorHAnsi" w:cstheme="minorHAnsi"/>
          <w:b w:val="0"/>
          <w:sz w:val="22"/>
          <w:szCs w:val="22"/>
        </w:rPr>
        <w:tab/>
      </w:r>
    </w:p>
    <w:p w14:paraId="35E25225" w14:textId="7C8FE05B" w:rsidR="00BC7B59" w:rsidRPr="00E2466F" w:rsidRDefault="00BC7B59" w:rsidP="00BC7B59">
      <w:pPr>
        <w:pStyle w:val="Telobesedila"/>
        <w:tabs>
          <w:tab w:val="left" w:pos="6096"/>
        </w:tabs>
        <w:jc w:val="both"/>
        <w:rPr>
          <w:rFonts w:asciiTheme="minorHAnsi" w:hAnsiTheme="minorHAnsi" w:cstheme="minorHAnsi"/>
          <w:b w:val="0"/>
          <w:sz w:val="22"/>
          <w:szCs w:val="22"/>
        </w:rPr>
      </w:pPr>
      <w:r w:rsidRPr="00E2466F">
        <w:rPr>
          <w:rFonts w:asciiTheme="minorHAnsi" w:hAnsiTheme="minorHAnsi" w:cstheme="minorHAnsi"/>
          <w:b w:val="0"/>
          <w:sz w:val="22"/>
          <w:szCs w:val="22"/>
        </w:rPr>
        <w:tab/>
        <w:t xml:space="preserve">Številka: </w:t>
      </w:r>
      <w:r w:rsidR="00D7422E" w:rsidRPr="00E2466F">
        <w:rPr>
          <w:rFonts w:asciiTheme="minorHAnsi" w:hAnsiTheme="minorHAnsi" w:cstheme="minorHAnsi"/>
          <w:b w:val="0"/>
          <w:sz w:val="22"/>
          <w:szCs w:val="22"/>
        </w:rPr>
        <w:t>430-</w:t>
      </w:r>
      <w:r w:rsidR="005E4960" w:rsidRPr="00E2466F">
        <w:rPr>
          <w:rFonts w:asciiTheme="minorHAnsi" w:hAnsiTheme="minorHAnsi" w:cstheme="minorHAnsi"/>
          <w:b w:val="0"/>
          <w:sz w:val="22"/>
          <w:szCs w:val="22"/>
        </w:rPr>
        <w:t>00</w:t>
      </w:r>
      <w:r w:rsidR="008F2CC3" w:rsidRPr="00E2466F">
        <w:rPr>
          <w:rFonts w:asciiTheme="minorHAnsi" w:hAnsiTheme="minorHAnsi" w:cstheme="minorHAnsi"/>
          <w:b w:val="0"/>
          <w:sz w:val="22"/>
          <w:szCs w:val="22"/>
        </w:rPr>
        <w:t>0</w:t>
      </w:r>
      <w:r w:rsidR="00E60D0B" w:rsidRPr="00E2466F">
        <w:rPr>
          <w:rFonts w:asciiTheme="minorHAnsi" w:hAnsiTheme="minorHAnsi" w:cstheme="minorHAnsi"/>
          <w:b w:val="0"/>
          <w:sz w:val="22"/>
          <w:szCs w:val="22"/>
        </w:rPr>
        <w:t>6</w:t>
      </w:r>
      <w:r w:rsidR="00D7422E" w:rsidRPr="00E2466F">
        <w:rPr>
          <w:rFonts w:asciiTheme="minorHAnsi" w:hAnsiTheme="minorHAnsi" w:cstheme="minorHAnsi"/>
          <w:b w:val="0"/>
          <w:sz w:val="22"/>
          <w:szCs w:val="22"/>
        </w:rPr>
        <w:t>/</w:t>
      </w:r>
      <w:r w:rsidR="005E4960" w:rsidRPr="00E2466F">
        <w:rPr>
          <w:rFonts w:asciiTheme="minorHAnsi" w:hAnsiTheme="minorHAnsi" w:cstheme="minorHAnsi"/>
          <w:b w:val="0"/>
          <w:sz w:val="22"/>
          <w:szCs w:val="22"/>
        </w:rPr>
        <w:t>20</w:t>
      </w:r>
      <w:r w:rsidR="00386B55" w:rsidRPr="00E2466F">
        <w:rPr>
          <w:rFonts w:asciiTheme="minorHAnsi" w:hAnsiTheme="minorHAnsi" w:cstheme="minorHAnsi"/>
          <w:b w:val="0"/>
          <w:sz w:val="22"/>
          <w:szCs w:val="22"/>
        </w:rPr>
        <w:t>2</w:t>
      </w:r>
      <w:r w:rsidR="00F90C91">
        <w:rPr>
          <w:rFonts w:asciiTheme="minorHAnsi" w:hAnsiTheme="minorHAnsi" w:cstheme="minorHAnsi"/>
          <w:b w:val="0"/>
          <w:sz w:val="22"/>
          <w:szCs w:val="22"/>
        </w:rPr>
        <w:t>5</w:t>
      </w:r>
    </w:p>
    <w:p w14:paraId="46761594" w14:textId="77777777" w:rsidR="00BC7B59" w:rsidRPr="00E2466F" w:rsidRDefault="00BC7B59" w:rsidP="00BC7B59">
      <w:pPr>
        <w:tabs>
          <w:tab w:val="left" w:pos="6237"/>
        </w:tabs>
        <w:jc w:val="both"/>
        <w:rPr>
          <w:rFonts w:asciiTheme="minorHAnsi" w:hAnsiTheme="minorHAnsi" w:cstheme="minorHAnsi"/>
          <w:sz w:val="22"/>
          <w:szCs w:val="22"/>
        </w:rPr>
      </w:pPr>
    </w:p>
    <w:p w14:paraId="07F83BA3" w14:textId="77777777" w:rsidR="00E60D0B" w:rsidRPr="00E2466F" w:rsidRDefault="00E60D0B" w:rsidP="00BC7B59">
      <w:pPr>
        <w:tabs>
          <w:tab w:val="left" w:pos="6237"/>
        </w:tabs>
        <w:jc w:val="both"/>
        <w:rPr>
          <w:rFonts w:asciiTheme="minorHAnsi" w:hAnsiTheme="minorHAnsi" w:cstheme="minorHAnsi"/>
          <w:sz w:val="22"/>
          <w:szCs w:val="22"/>
        </w:rPr>
      </w:pPr>
    </w:p>
    <w:p w14:paraId="339DCA5A" w14:textId="77777777" w:rsidR="001F7386" w:rsidRPr="00E2466F" w:rsidRDefault="001F7386" w:rsidP="00BC7B59">
      <w:pPr>
        <w:tabs>
          <w:tab w:val="left" w:pos="6237"/>
        </w:tabs>
        <w:jc w:val="both"/>
        <w:rPr>
          <w:rFonts w:asciiTheme="minorHAnsi" w:hAnsiTheme="minorHAnsi" w:cstheme="minorHAnsi"/>
          <w:sz w:val="22"/>
          <w:szCs w:val="22"/>
        </w:rPr>
      </w:pPr>
    </w:p>
    <w:p w14:paraId="07B36A21" w14:textId="77777777" w:rsidR="00E60D0B" w:rsidRPr="00E2466F" w:rsidRDefault="00E60D0B" w:rsidP="00BC7B59">
      <w:pPr>
        <w:tabs>
          <w:tab w:val="left" w:pos="6237"/>
        </w:tabs>
        <w:jc w:val="both"/>
        <w:rPr>
          <w:rFonts w:asciiTheme="minorHAnsi" w:hAnsiTheme="minorHAnsi" w:cstheme="minorHAnsi"/>
          <w:sz w:val="22"/>
          <w:szCs w:val="22"/>
        </w:rPr>
      </w:pPr>
    </w:p>
    <w:p w14:paraId="3B26BB30" w14:textId="5914A2B9" w:rsidR="00BC7B59" w:rsidRPr="00E2466F" w:rsidRDefault="00AB1BFD" w:rsidP="00BC7B59">
      <w:pPr>
        <w:tabs>
          <w:tab w:val="left" w:pos="6237"/>
        </w:tabs>
        <w:jc w:val="both"/>
        <w:rPr>
          <w:rFonts w:asciiTheme="minorHAnsi" w:hAnsiTheme="minorHAnsi" w:cstheme="minorHAnsi"/>
          <w:sz w:val="22"/>
          <w:szCs w:val="22"/>
        </w:rPr>
      </w:pPr>
      <w:r w:rsidRPr="00E2466F">
        <w:rPr>
          <w:rFonts w:asciiTheme="minorHAnsi" w:hAnsiTheme="minorHAnsi" w:cstheme="minorHAnsi"/>
          <w:sz w:val="22"/>
          <w:szCs w:val="22"/>
        </w:rPr>
        <w:t>PRIJAVITELJ:</w:t>
      </w:r>
    </w:p>
    <w:p w14:paraId="04F1F7FE" w14:textId="456779AD" w:rsidR="00D00D2E" w:rsidRDefault="00D00D2E" w:rsidP="00D7422E">
      <w:pPr>
        <w:tabs>
          <w:tab w:val="left" w:pos="851"/>
          <w:tab w:val="left" w:pos="6663"/>
        </w:tabs>
        <w:jc w:val="both"/>
        <w:rPr>
          <w:rFonts w:asciiTheme="minorHAnsi" w:hAnsiTheme="minorHAnsi" w:cstheme="minorHAnsi"/>
          <w:sz w:val="22"/>
          <w:szCs w:val="22"/>
        </w:rPr>
      </w:pPr>
      <w:r>
        <w:rPr>
          <w:rFonts w:asciiTheme="minorHAnsi" w:hAnsiTheme="minorHAnsi" w:cstheme="minorHAnsi"/>
          <w:sz w:val="22"/>
          <w:szCs w:val="22"/>
        </w:rPr>
        <w:t>Društvo</w:t>
      </w:r>
    </w:p>
    <w:p w14:paraId="57E7F3E8" w14:textId="4F230A6C" w:rsidR="00BC7B59" w:rsidRPr="00E2466F" w:rsidRDefault="001F7386" w:rsidP="00D7422E">
      <w:pPr>
        <w:tabs>
          <w:tab w:val="left" w:pos="851"/>
          <w:tab w:val="left" w:pos="6663"/>
        </w:tabs>
        <w:jc w:val="both"/>
        <w:rPr>
          <w:rFonts w:asciiTheme="minorHAnsi" w:hAnsiTheme="minorHAnsi" w:cstheme="minorHAnsi"/>
          <w:sz w:val="22"/>
          <w:szCs w:val="22"/>
        </w:rPr>
      </w:pPr>
      <w:r w:rsidRPr="00E2466F">
        <w:rPr>
          <w:rFonts w:asciiTheme="minorHAnsi" w:hAnsiTheme="minorHAnsi" w:cstheme="minorHAnsi"/>
          <w:sz w:val="22"/>
          <w:szCs w:val="22"/>
        </w:rPr>
        <w:t>Ime in priimek</w:t>
      </w:r>
      <w:r w:rsidR="00D67524" w:rsidRPr="00E2466F">
        <w:rPr>
          <w:rFonts w:asciiTheme="minorHAnsi" w:hAnsiTheme="minorHAnsi" w:cstheme="minorHAnsi"/>
          <w:sz w:val="22"/>
          <w:szCs w:val="22"/>
        </w:rPr>
        <w:t xml:space="preserve"> ter podpis</w:t>
      </w:r>
      <w:r w:rsidRPr="00E2466F">
        <w:rPr>
          <w:rFonts w:asciiTheme="minorHAnsi" w:hAnsiTheme="minorHAnsi" w:cstheme="minorHAnsi"/>
          <w:sz w:val="22"/>
          <w:szCs w:val="22"/>
        </w:rPr>
        <w:t xml:space="preserve"> odgovorne osebe:</w:t>
      </w:r>
      <w:r w:rsidR="00AB1BFD" w:rsidRPr="00E2466F">
        <w:rPr>
          <w:rFonts w:asciiTheme="minorHAnsi" w:hAnsiTheme="minorHAnsi" w:cstheme="minorHAnsi"/>
          <w:sz w:val="22"/>
          <w:szCs w:val="22"/>
        </w:rPr>
        <w:t xml:space="preserve">                                        </w:t>
      </w:r>
      <w:r w:rsidR="00D00D2E">
        <w:rPr>
          <w:rFonts w:asciiTheme="minorHAnsi" w:hAnsiTheme="minorHAnsi" w:cstheme="minorHAnsi"/>
          <w:sz w:val="22"/>
          <w:szCs w:val="22"/>
        </w:rPr>
        <w:t xml:space="preserve">         </w:t>
      </w:r>
      <w:r w:rsidR="00386B55" w:rsidRPr="00E2466F">
        <w:rPr>
          <w:rFonts w:asciiTheme="minorHAnsi" w:hAnsiTheme="minorHAnsi" w:cstheme="minorHAnsi"/>
          <w:sz w:val="22"/>
          <w:szCs w:val="22"/>
        </w:rPr>
        <w:t>O</w:t>
      </w:r>
      <w:r w:rsidR="00E60D0B" w:rsidRPr="00E2466F">
        <w:rPr>
          <w:rFonts w:asciiTheme="minorHAnsi" w:hAnsiTheme="minorHAnsi" w:cstheme="minorHAnsi"/>
          <w:sz w:val="22"/>
          <w:szCs w:val="22"/>
        </w:rPr>
        <w:t>bčina Ivančna Gorica</w:t>
      </w:r>
    </w:p>
    <w:p w14:paraId="7884F274" w14:textId="5FAF5A1A" w:rsidR="00BC7B59" w:rsidRPr="00E2466F" w:rsidRDefault="00D7422E" w:rsidP="00D7422E">
      <w:pPr>
        <w:tabs>
          <w:tab w:val="left" w:pos="993"/>
          <w:tab w:val="left" w:pos="6804"/>
        </w:tabs>
        <w:jc w:val="both"/>
        <w:rPr>
          <w:rFonts w:asciiTheme="minorHAnsi" w:hAnsiTheme="minorHAnsi" w:cstheme="minorHAnsi"/>
          <w:sz w:val="22"/>
          <w:szCs w:val="22"/>
        </w:rPr>
      </w:pPr>
      <w:r w:rsidRPr="00E2466F">
        <w:rPr>
          <w:rFonts w:asciiTheme="minorHAnsi" w:hAnsiTheme="minorHAnsi" w:cstheme="minorHAnsi"/>
          <w:sz w:val="22"/>
          <w:szCs w:val="22"/>
        </w:rPr>
        <w:tab/>
      </w:r>
      <w:r w:rsidRPr="00E2466F">
        <w:rPr>
          <w:rFonts w:asciiTheme="minorHAnsi" w:hAnsiTheme="minorHAnsi" w:cstheme="minorHAnsi"/>
          <w:sz w:val="22"/>
          <w:szCs w:val="22"/>
        </w:rPr>
        <w:tab/>
      </w:r>
      <w:r w:rsidRPr="00E2466F">
        <w:rPr>
          <w:rFonts w:asciiTheme="minorHAnsi" w:hAnsiTheme="minorHAnsi" w:cstheme="minorHAnsi"/>
          <w:sz w:val="22"/>
          <w:szCs w:val="22"/>
        </w:rPr>
        <w:tab/>
        <w:t>Ž</w:t>
      </w:r>
      <w:r w:rsidR="00BC7B59" w:rsidRPr="00E2466F">
        <w:rPr>
          <w:rFonts w:asciiTheme="minorHAnsi" w:hAnsiTheme="minorHAnsi" w:cstheme="minorHAnsi"/>
          <w:sz w:val="22"/>
          <w:szCs w:val="22"/>
        </w:rPr>
        <w:t>upan</w:t>
      </w:r>
    </w:p>
    <w:p w14:paraId="1F5650EA" w14:textId="3AC86A39" w:rsidR="00BC7B59" w:rsidRPr="00E2466F" w:rsidRDefault="00D7422E" w:rsidP="005E4960">
      <w:pPr>
        <w:tabs>
          <w:tab w:val="left" w:pos="6379"/>
        </w:tabs>
        <w:jc w:val="both"/>
        <w:rPr>
          <w:rFonts w:asciiTheme="minorHAnsi" w:hAnsiTheme="minorHAnsi" w:cstheme="minorHAnsi"/>
          <w:sz w:val="22"/>
          <w:szCs w:val="22"/>
        </w:rPr>
      </w:pPr>
      <w:r w:rsidRPr="00E2466F">
        <w:rPr>
          <w:rFonts w:asciiTheme="minorHAnsi" w:hAnsiTheme="minorHAnsi" w:cstheme="minorHAnsi"/>
          <w:sz w:val="22"/>
          <w:szCs w:val="22"/>
        </w:rPr>
        <w:tab/>
        <w:t xml:space="preserve">    </w:t>
      </w:r>
      <w:r w:rsidR="006975E4" w:rsidRPr="00E2466F">
        <w:rPr>
          <w:rFonts w:asciiTheme="minorHAnsi" w:hAnsiTheme="minorHAnsi" w:cstheme="minorHAnsi"/>
          <w:sz w:val="22"/>
          <w:szCs w:val="22"/>
        </w:rPr>
        <w:t xml:space="preserve">  </w:t>
      </w:r>
      <w:r w:rsidR="00D00D2E">
        <w:rPr>
          <w:rFonts w:asciiTheme="minorHAnsi" w:hAnsiTheme="minorHAnsi" w:cstheme="minorHAnsi"/>
          <w:sz w:val="22"/>
          <w:szCs w:val="22"/>
        </w:rPr>
        <w:t xml:space="preserve">  </w:t>
      </w:r>
      <w:r w:rsidR="004C503F" w:rsidRPr="00E2466F">
        <w:rPr>
          <w:rFonts w:asciiTheme="minorHAnsi" w:hAnsiTheme="minorHAnsi" w:cstheme="minorHAnsi"/>
          <w:sz w:val="22"/>
          <w:szCs w:val="22"/>
        </w:rPr>
        <w:t>Dušan Strnad</w:t>
      </w:r>
    </w:p>
    <w:sectPr w:rsidR="00BC7B59" w:rsidRPr="00E2466F" w:rsidSect="00BE5315">
      <w:headerReference w:type="default" r:id="rId12"/>
      <w:footerReference w:type="even" r:id="rId13"/>
      <w:footerReference w:type="default" r:id="rId14"/>
      <w:pgSz w:w="11906" w:h="16838"/>
      <w:pgMar w:top="851" w:right="1276" w:bottom="851" w:left="1276" w:header="283" w:footer="28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FF6A7" w14:textId="77777777" w:rsidR="00A05B6F" w:rsidRDefault="00A05B6F">
      <w:r>
        <w:separator/>
      </w:r>
    </w:p>
  </w:endnote>
  <w:endnote w:type="continuationSeparator" w:id="0">
    <w:p w14:paraId="4376C05A" w14:textId="77777777" w:rsidR="00A05B6F" w:rsidRDefault="00A0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LO_Dutch">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367BD" w14:textId="77777777" w:rsidR="00B44411" w:rsidRDefault="00B44411" w:rsidP="00A1188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3F7509" w14:textId="77777777" w:rsidR="00B44411" w:rsidRDefault="00B444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5BAAB" w14:textId="77777777" w:rsidR="008D21F6" w:rsidRDefault="00EC087F">
    <w:pPr>
      <w:pStyle w:val="Noga"/>
      <w:jc w:val="right"/>
    </w:pPr>
    <w:r>
      <w:fldChar w:fldCharType="begin"/>
    </w:r>
    <w:r>
      <w:instrText>PAGE   \* MERGEFORMAT</w:instrText>
    </w:r>
    <w:r>
      <w:fldChar w:fldCharType="separate"/>
    </w:r>
    <w:r>
      <w:rPr>
        <w:noProof/>
      </w:rPr>
      <w:t>8</w:t>
    </w:r>
    <w:r>
      <w:rPr>
        <w:noProof/>
      </w:rPr>
      <w:fldChar w:fldCharType="end"/>
    </w:r>
  </w:p>
  <w:p w14:paraId="622713D3" w14:textId="77777777" w:rsidR="00B44411" w:rsidRDefault="00B4441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1FB5F" w14:textId="77777777" w:rsidR="00A05B6F" w:rsidRDefault="00A05B6F">
      <w:r>
        <w:separator/>
      </w:r>
    </w:p>
  </w:footnote>
  <w:footnote w:type="continuationSeparator" w:id="0">
    <w:p w14:paraId="2DA4AC28" w14:textId="77777777" w:rsidR="00A05B6F" w:rsidRDefault="00A05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A496" w14:textId="7542C671" w:rsidR="00B44411" w:rsidRPr="006C58B2" w:rsidRDefault="008D21F6" w:rsidP="00884F47">
    <w:pPr>
      <w:pStyle w:val="Glava"/>
      <w:pBdr>
        <w:bottom w:val="single" w:sz="4" w:space="1" w:color="auto"/>
      </w:pBdr>
      <w:tabs>
        <w:tab w:val="clear" w:pos="4536"/>
        <w:tab w:val="clear" w:pos="9072"/>
      </w:tabs>
      <w:rPr>
        <w:rFonts w:asciiTheme="minorHAnsi" w:hAnsiTheme="minorHAnsi" w:cstheme="minorHAnsi"/>
        <w:bCs/>
        <w:sz w:val="16"/>
        <w:szCs w:val="16"/>
      </w:rPr>
    </w:pPr>
    <w:r w:rsidRPr="006C58B2">
      <w:rPr>
        <w:rFonts w:asciiTheme="minorHAnsi" w:hAnsiTheme="minorHAnsi" w:cstheme="minorHAnsi"/>
        <w:bCs/>
        <w:sz w:val="16"/>
        <w:szCs w:val="16"/>
      </w:rPr>
      <w:t>SOCIALNO</w:t>
    </w:r>
    <w:r w:rsidR="00FF161B" w:rsidRPr="006C58B2">
      <w:rPr>
        <w:rFonts w:asciiTheme="minorHAnsi" w:hAnsiTheme="minorHAnsi" w:cstheme="minorHAnsi"/>
        <w:bCs/>
        <w:sz w:val="16"/>
        <w:szCs w:val="16"/>
      </w:rPr>
      <w:t>-</w:t>
    </w:r>
    <w:r w:rsidRPr="006C58B2">
      <w:rPr>
        <w:rFonts w:asciiTheme="minorHAnsi" w:hAnsiTheme="minorHAnsi" w:cstheme="minorHAnsi"/>
        <w:bCs/>
        <w:sz w:val="16"/>
        <w:szCs w:val="16"/>
      </w:rPr>
      <w:t>HUMANITARNA</w:t>
    </w:r>
    <w:r w:rsidR="00AA23E9" w:rsidRPr="006C58B2">
      <w:rPr>
        <w:rFonts w:asciiTheme="minorHAnsi" w:hAnsiTheme="minorHAnsi" w:cstheme="minorHAnsi"/>
        <w:bCs/>
        <w:sz w:val="16"/>
        <w:szCs w:val="16"/>
      </w:rPr>
      <w:t xml:space="preserve"> </w:t>
    </w:r>
    <w:r w:rsidRPr="006C58B2">
      <w:rPr>
        <w:rFonts w:asciiTheme="minorHAnsi" w:hAnsiTheme="minorHAnsi" w:cstheme="minorHAnsi"/>
        <w:bCs/>
        <w:sz w:val="16"/>
        <w:szCs w:val="16"/>
      </w:rPr>
      <w:t>DRUŠTVA 20</w:t>
    </w:r>
    <w:r w:rsidR="00797D9F" w:rsidRPr="006C58B2">
      <w:rPr>
        <w:rFonts w:asciiTheme="minorHAnsi" w:hAnsiTheme="minorHAnsi" w:cstheme="minorHAnsi"/>
        <w:bCs/>
        <w:sz w:val="16"/>
        <w:szCs w:val="16"/>
      </w:rPr>
      <w:t>2</w:t>
    </w:r>
    <w:r w:rsidR="00776CA3" w:rsidRPr="006C58B2">
      <w:rPr>
        <w:rFonts w:asciiTheme="minorHAnsi" w:hAnsiTheme="minorHAnsi" w:cstheme="minorHAnsi"/>
        <w:bCs/>
        <w:sz w:val="16"/>
        <w:szCs w:val="16"/>
      </w:rPr>
      <w:t>5</w:t>
    </w:r>
    <w:r w:rsidR="006C58B2">
      <w:rPr>
        <w:rFonts w:asciiTheme="minorHAnsi" w:hAnsiTheme="minorHAnsi" w:cstheme="minorHAnsi"/>
        <w:bCs/>
        <w:sz w:val="16"/>
        <w:szCs w:val="16"/>
      </w:rPr>
      <w:t xml:space="preserve"> </w:t>
    </w:r>
    <w:r w:rsidR="00E314B6">
      <w:rPr>
        <w:rFonts w:asciiTheme="minorHAnsi" w:hAnsiTheme="minorHAnsi" w:cstheme="minorHAnsi"/>
        <w:bCs/>
        <w:sz w:val="16"/>
        <w:szCs w:val="16"/>
      </w:rPr>
      <w:t>–</w:t>
    </w:r>
    <w:r w:rsidR="006C58B2">
      <w:rPr>
        <w:rFonts w:asciiTheme="minorHAnsi" w:hAnsiTheme="minorHAnsi" w:cstheme="minorHAnsi"/>
        <w:bCs/>
        <w:sz w:val="16"/>
        <w:szCs w:val="16"/>
      </w:rPr>
      <w:t xml:space="preserve"> </w:t>
    </w:r>
    <w:r w:rsidR="00E314B6">
      <w:rPr>
        <w:rFonts w:asciiTheme="minorHAnsi" w:hAnsiTheme="minorHAnsi" w:cstheme="minorHAnsi"/>
        <w:bCs/>
        <w:sz w:val="16"/>
        <w:szCs w:val="16"/>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6301"/>
    <w:multiLevelType w:val="hybridMultilevel"/>
    <w:tmpl w:val="C4881110"/>
    <w:lvl w:ilvl="0" w:tplc="094CE9DE">
      <w:start w:val="1"/>
      <w:numFmt w:val="bullet"/>
      <w:lvlText w:val="-"/>
      <w:lvlJc w:val="left"/>
      <w:pPr>
        <w:ind w:left="360" w:hanging="360"/>
      </w:pPr>
      <w:rPr>
        <w:rFonts w:ascii="Calibri" w:eastAsia="Calibri" w:hAnsi="Calibri" w:cs="Calibri"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1">
    <w:nsid w:val="03811D48"/>
    <w:multiLevelType w:val="hybridMultilevel"/>
    <w:tmpl w:val="DBEC9BBA"/>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523B03"/>
    <w:multiLevelType w:val="hybridMultilevel"/>
    <w:tmpl w:val="2C1445DE"/>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93780"/>
    <w:multiLevelType w:val="hybridMultilevel"/>
    <w:tmpl w:val="D18C6AF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1D3B09"/>
    <w:multiLevelType w:val="hybridMultilevel"/>
    <w:tmpl w:val="08AAB56E"/>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FE1E21"/>
    <w:multiLevelType w:val="hybridMultilevel"/>
    <w:tmpl w:val="A07663A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41D5063"/>
    <w:multiLevelType w:val="hybridMultilevel"/>
    <w:tmpl w:val="71AEAD2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D842EC"/>
    <w:multiLevelType w:val="hybridMultilevel"/>
    <w:tmpl w:val="554A743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D74167"/>
    <w:multiLevelType w:val="hybridMultilevel"/>
    <w:tmpl w:val="96AA67C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5D0509"/>
    <w:multiLevelType w:val="hybridMultilevel"/>
    <w:tmpl w:val="9C9445F2"/>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6D1F88"/>
    <w:multiLevelType w:val="hybridMultilevel"/>
    <w:tmpl w:val="0D2A4A70"/>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2" w15:restartNumberingAfterBreak="0">
    <w:nsid w:val="2E6F2524"/>
    <w:multiLevelType w:val="hybridMultilevel"/>
    <w:tmpl w:val="539E2DB8"/>
    <w:lvl w:ilvl="0" w:tplc="F000CB86">
      <w:start w:val="1"/>
      <w:numFmt w:val="bullet"/>
      <w:lvlText w:val="-"/>
      <w:lvlJc w:val="left"/>
      <w:pPr>
        <w:tabs>
          <w:tab w:val="num" w:pos="720"/>
        </w:tabs>
        <w:ind w:left="720" w:hanging="360"/>
      </w:pPr>
      <w:rPr>
        <w:rFonts w:ascii="Arial" w:hAnsi="Aria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BA299C"/>
    <w:multiLevelType w:val="hybridMultilevel"/>
    <w:tmpl w:val="F6F4905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4D87769"/>
    <w:multiLevelType w:val="hybridMultilevel"/>
    <w:tmpl w:val="70F4AFC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330986"/>
    <w:multiLevelType w:val="hybridMultilevel"/>
    <w:tmpl w:val="128CEA3C"/>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9011027"/>
    <w:multiLevelType w:val="hybridMultilevel"/>
    <w:tmpl w:val="58DC49AE"/>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8722D6"/>
    <w:multiLevelType w:val="hybridMultilevel"/>
    <w:tmpl w:val="B01227F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CC67F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132B4C"/>
    <w:multiLevelType w:val="hybridMultilevel"/>
    <w:tmpl w:val="6F78B13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9B70A9"/>
    <w:multiLevelType w:val="hybridMultilevel"/>
    <w:tmpl w:val="FEAA6EE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FF96C7D"/>
    <w:multiLevelType w:val="hybridMultilevel"/>
    <w:tmpl w:val="7652ABF4"/>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1726DC8"/>
    <w:multiLevelType w:val="hybridMultilevel"/>
    <w:tmpl w:val="46F8FACE"/>
    <w:lvl w:ilvl="0" w:tplc="0424000F">
      <w:start w:val="1"/>
      <w:numFmt w:val="decimal"/>
      <w:lvlText w:val="%1."/>
      <w:lvlJc w:val="left"/>
      <w:pPr>
        <w:tabs>
          <w:tab w:val="num" w:pos="1068"/>
        </w:tabs>
        <w:ind w:left="1068" w:hanging="360"/>
      </w:pPr>
    </w:lvl>
    <w:lvl w:ilvl="1" w:tplc="04240017">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24" w15:restartNumberingAfterBreak="0">
    <w:nsid w:val="42D7716B"/>
    <w:multiLevelType w:val="hybridMultilevel"/>
    <w:tmpl w:val="CABE8AFC"/>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BDA3351"/>
    <w:multiLevelType w:val="hybridMultilevel"/>
    <w:tmpl w:val="6E24C952"/>
    <w:lvl w:ilvl="0" w:tplc="D3D4121A">
      <w:start w:val="1"/>
      <w:numFmt w:val="decimal"/>
      <w:lvlText w:val="%1."/>
      <w:lvlJc w:val="left"/>
      <w:pPr>
        <w:ind w:left="720" w:hanging="360"/>
      </w:pPr>
      <w:rPr>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03012F8"/>
    <w:multiLevelType w:val="hybridMultilevel"/>
    <w:tmpl w:val="CAF6CDC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38E0644"/>
    <w:multiLevelType w:val="hybridMultilevel"/>
    <w:tmpl w:val="1FF0A932"/>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80547FE"/>
    <w:multiLevelType w:val="hybridMultilevel"/>
    <w:tmpl w:val="D89208E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FB0006A"/>
    <w:multiLevelType w:val="hybridMultilevel"/>
    <w:tmpl w:val="A0C09262"/>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A9E3F9D"/>
    <w:multiLevelType w:val="hybridMultilevel"/>
    <w:tmpl w:val="39C0F7AE"/>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CD6028C"/>
    <w:multiLevelType w:val="hybridMultilevel"/>
    <w:tmpl w:val="F6E2D88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30889811">
    <w:abstractNumId w:val="11"/>
  </w:num>
  <w:num w:numId="2" w16cid:durableId="824930057">
    <w:abstractNumId w:val="17"/>
  </w:num>
  <w:num w:numId="3" w16cid:durableId="2061976423">
    <w:abstractNumId w:val="21"/>
  </w:num>
  <w:num w:numId="4" w16cid:durableId="606085096">
    <w:abstractNumId w:val="27"/>
  </w:num>
  <w:num w:numId="5" w16cid:durableId="600262292">
    <w:abstractNumId w:val="0"/>
  </w:num>
  <w:num w:numId="6" w16cid:durableId="547449461">
    <w:abstractNumId w:val="5"/>
  </w:num>
  <w:num w:numId="7" w16cid:durableId="829829247">
    <w:abstractNumId w:val="9"/>
  </w:num>
  <w:num w:numId="8" w16cid:durableId="739795541">
    <w:abstractNumId w:val="4"/>
  </w:num>
  <w:num w:numId="9" w16cid:durableId="1608611212">
    <w:abstractNumId w:val="23"/>
  </w:num>
  <w:num w:numId="10" w16cid:durableId="2102022861">
    <w:abstractNumId w:val="18"/>
  </w:num>
  <w:num w:numId="11" w16cid:durableId="612712296">
    <w:abstractNumId w:val="10"/>
  </w:num>
  <w:num w:numId="12" w16cid:durableId="736632672">
    <w:abstractNumId w:val="25"/>
  </w:num>
  <w:num w:numId="13" w16cid:durableId="1852529161">
    <w:abstractNumId w:val="19"/>
  </w:num>
  <w:num w:numId="14" w16cid:durableId="53435420">
    <w:abstractNumId w:val="20"/>
  </w:num>
  <w:num w:numId="15" w16cid:durableId="10618333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2714135">
    <w:abstractNumId w:val="6"/>
  </w:num>
  <w:num w:numId="17" w16cid:durableId="1914775702">
    <w:abstractNumId w:val="8"/>
  </w:num>
  <w:num w:numId="18" w16cid:durableId="58091522">
    <w:abstractNumId w:val="26"/>
  </w:num>
  <w:num w:numId="19" w16cid:durableId="53625064">
    <w:abstractNumId w:val="31"/>
  </w:num>
  <w:num w:numId="20" w16cid:durableId="359355756">
    <w:abstractNumId w:val="2"/>
  </w:num>
  <w:num w:numId="21" w16cid:durableId="409424512">
    <w:abstractNumId w:val="32"/>
  </w:num>
  <w:num w:numId="22" w16cid:durableId="976107829">
    <w:abstractNumId w:val="29"/>
  </w:num>
  <w:num w:numId="23" w16cid:durableId="269968917">
    <w:abstractNumId w:val="15"/>
  </w:num>
  <w:num w:numId="24" w16cid:durableId="1327857273">
    <w:abstractNumId w:val="7"/>
  </w:num>
  <w:num w:numId="25" w16cid:durableId="740754301">
    <w:abstractNumId w:val="28"/>
  </w:num>
  <w:num w:numId="26" w16cid:durableId="422722770">
    <w:abstractNumId w:val="16"/>
  </w:num>
  <w:num w:numId="27" w16cid:durableId="1643072231">
    <w:abstractNumId w:val="24"/>
  </w:num>
  <w:num w:numId="28" w16cid:durableId="788084067">
    <w:abstractNumId w:val="22"/>
  </w:num>
  <w:num w:numId="29" w16cid:durableId="11997392">
    <w:abstractNumId w:val="13"/>
  </w:num>
  <w:num w:numId="30" w16cid:durableId="1354066924">
    <w:abstractNumId w:val="3"/>
  </w:num>
  <w:num w:numId="31" w16cid:durableId="1638291821">
    <w:abstractNumId w:val="30"/>
  </w:num>
  <w:num w:numId="32" w16cid:durableId="343023706">
    <w:abstractNumId w:val="1"/>
  </w:num>
  <w:num w:numId="33" w16cid:durableId="1887327487">
    <w:abstractNumId w:val="12"/>
  </w:num>
  <w:num w:numId="34" w16cid:durableId="66501960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0F"/>
    <w:rsid w:val="00005B33"/>
    <w:rsid w:val="0000680D"/>
    <w:rsid w:val="00030547"/>
    <w:rsid w:val="00032A43"/>
    <w:rsid w:val="00044FB1"/>
    <w:rsid w:val="0004736C"/>
    <w:rsid w:val="0006072B"/>
    <w:rsid w:val="0006085B"/>
    <w:rsid w:val="000631EC"/>
    <w:rsid w:val="0006731B"/>
    <w:rsid w:val="00082BCD"/>
    <w:rsid w:val="000929B2"/>
    <w:rsid w:val="000A2C48"/>
    <w:rsid w:val="000B478F"/>
    <w:rsid w:val="000B71EA"/>
    <w:rsid w:val="000B7344"/>
    <w:rsid w:val="000C6B79"/>
    <w:rsid w:val="000E21F9"/>
    <w:rsid w:val="000E3E10"/>
    <w:rsid w:val="000F02BB"/>
    <w:rsid w:val="000F0B65"/>
    <w:rsid w:val="000F20DE"/>
    <w:rsid w:val="00102406"/>
    <w:rsid w:val="001050E4"/>
    <w:rsid w:val="00114CD0"/>
    <w:rsid w:val="00127A40"/>
    <w:rsid w:val="00130C2D"/>
    <w:rsid w:val="00134CF5"/>
    <w:rsid w:val="00135F1D"/>
    <w:rsid w:val="001416EE"/>
    <w:rsid w:val="00142053"/>
    <w:rsid w:val="001457D5"/>
    <w:rsid w:val="00166807"/>
    <w:rsid w:val="001730DB"/>
    <w:rsid w:val="00177D4C"/>
    <w:rsid w:val="00191FF6"/>
    <w:rsid w:val="00194268"/>
    <w:rsid w:val="001A317C"/>
    <w:rsid w:val="001A5998"/>
    <w:rsid w:val="001A6365"/>
    <w:rsid w:val="001A723F"/>
    <w:rsid w:val="001B643D"/>
    <w:rsid w:val="001D5926"/>
    <w:rsid w:val="001E2AD5"/>
    <w:rsid w:val="001F0635"/>
    <w:rsid w:val="001F4A58"/>
    <w:rsid w:val="001F7386"/>
    <w:rsid w:val="00203A71"/>
    <w:rsid w:val="00204A72"/>
    <w:rsid w:val="00205A26"/>
    <w:rsid w:val="00212BA6"/>
    <w:rsid w:val="00221A00"/>
    <w:rsid w:val="00225C80"/>
    <w:rsid w:val="00226E2B"/>
    <w:rsid w:val="00234CB0"/>
    <w:rsid w:val="00261C17"/>
    <w:rsid w:val="00263322"/>
    <w:rsid w:val="0026359A"/>
    <w:rsid w:val="00265ACE"/>
    <w:rsid w:val="00290BA2"/>
    <w:rsid w:val="00291CF1"/>
    <w:rsid w:val="002C0729"/>
    <w:rsid w:val="002C75DB"/>
    <w:rsid w:val="002D4D6D"/>
    <w:rsid w:val="002D512D"/>
    <w:rsid w:val="002E3566"/>
    <w:rsid w:val="002F7C22"/>
    <w:rsid w:val="0030702D"/>
    <w:rsid w:val="00311D99"/>
    <w:rsid w:val="0031348B"/>
    <w:rsid w:val="003144E6"/>
    <w:rsid w:val="00347DC0"/>
    <w:rsid w:val="003509B6"/>
    <w:rsid w:val="00386B55"/>
    <w:rsid w:val="003A4094"/>
    <w:rsid w:val="003B5A54"/>
    <w:rsid w:val="003C156F"/>
    <w:rsid w:val="003C45F2"/>
    <w:rsid w:val="003D1F6C"/>
    <w:rsid w:val="003E7B2C"/>
    <w:rsid w:val="003F12D5"/>
    <w:rsid w:val="003F236E"/>
    <w:rsid w:val="003F306C"/>
    <w:rsid w:val="00400748"/>
    <w:rsid w:val="0040197D"/>
    <w:rsid w:val="00412F39"/>
    <w:rsid w:val="00416186"/>
    <w:rsid w:val="00436C8D"/>
    <w:rsid w:val="00436DAA"/>
    <w:rsid w:val="00436E1E"/>
    <w:rsid w:val="00447ED9"/>
    <w:rsid w:val="00473ED4"/>
    <w:rsid w:val="0048356A"/>
    <w:rsid w:val="00491426"/>
    <w:rsid w:val="004914AF"/>
    <w:rsid w:val="004A1B1C"/>
    <w:rsid w:val="004C1261"/>
    <w:rsid w:val="004C503F"/>
    <w:rsid w:val="004D2818"/>
    <w:rsid w:val="004D295E"/>
    <w:rsid w:val="004D686B"/>
    <w:rsid w:val="004E5BAF"/>
    <w:rsid w:val="004E7764"/>
    <w:rsid w:val="0053787A"/>
    <w:rsid w:val="00562158"/>
    <w:rsid w:val="00565CC4"/>
    <w:rsid w:val="00567527"/>
    <w:rsid w:val="005769E8"/>
    <w:rsid w:val="00577F7B"/>
    <w:rsid w:val="005962F2"/>
    <w:rsid w:val="005C55D8"/>
    <w:rsid w:val="005C5FFA"/>
    <w:rsid w:val="005C7677"/>
    <w:rsid w:val="005E4922"/>
    <w:rsid w:val="005E4960"/>
    <w:rsid w:val="005F250F"/>
    <w:rsid w:val="00611797"/>
    <w:rsid w:val="00612C32"/>
    <w:rsid w:val="00612F10"/>
    <w:rsid w:val="006145CE"/>
    <w:rsid w:val="006517CF"/>
    <w:rsid w:val="00652B37"/>
    <w:rsid w:val="00652D09"/>
    <w:rsid w:val="00672D3E"/>
    <w:rsid w:val="00674BE2"/>
    <w:rsid w:val="00693A16"/>
    <w:rsid w:val="006975E4"/>
    <w:rsid w:val="006A0A4A"/>
    <w:rsid w:val="006B0B9B"/>
    <w:rsid w:val="006B1640"/>
    <w:rsid w:val="006B1CC8"/>
    <w:rsid w:val="006B1F68"/>
    <w:rsid w:val="006C07B1"/>
    <w:rsid w:val="006C4A98"/>
    <w:rsid w:val="006C58B2"/>
    <w:rsid w:val="006C5D92"/>
    <w:rsid w:val="006C79E0"/>
    <w:rsid w:val="006E070B"/>
    <w:rsid w:val="006E7199"/>
    <w:rsid w:val="006F31D6"/>
    <w:rsid w:val="00707258"/>
    <w:rsid w:val="00722898"/>
    <w:rsid w:val="00731BD4"/>
    <w:rsid w:val="00741EB5"/>
    <w:rsid w:val="00744AC4"/>
    <w:rsid w:val="0075044D"/>
    <w:rsid w:val="007575C8"/>
    <w:rsid w:val="00763D27"/>
    <w:rsid w:val="0077528F"/>
    <w:rsid w:val="00776CA3"/>
    <w:rsid w:val="00783EEB"/>
    <w:rsid w:val="00786CE8"/>
    <w:rsid w:val="00790898"/>
    <w:rsid w:val="00797D9F"/>
    <w:rsid w:val="007A0D84"/>
    <w:rsid w:val="007A1C2E"/>
    <w:rsid w:val="007A6697"/>
    <w:rsid w:val="007B026C"/>
    <w:rsid w:val="007B1A40"/>
    <w:rsid w:val="007B6A92"/>
    <w:rsid w:val="007B798E"/>
    <w:rsid w:val="007C5C3C"/>
    <w:rsid w:val="007D637D"/>
    <w:rsid w:val="00802DAF"/>
    <w:rsid w:val="008032F2"/>
    <w:rsid w:val="0080594C"/>
    <w:rsid w:val="00807E86"/>
    <w:rsid w:val="00824DDA"/>
    <w:rsid w:val="0082642E"/>
    <w:rsid w:val="0083142E"/>
    <w:rsid w:val="00836008"/>
    <w:rsid w:val="008655D1"/>
    <w:rsid w:val="00884F47"/>
    <w:rsid w:val="00893C0D"/>
    <w:rsid w:val="008A2059"/>
    <w:rsid w:val="008A2E9E"/>
    <w:rsid w:val="008A3ED1"/>
    <w:rsid w:val="008B1570"/>
    <w:rsid w:val="008B5D64"/>
    <w:rsid w:val="008D21F6"/>
    <w:rsid w:val="008E1FC9"/>
    <w:rsid w:val="008F0ED3"/>
    <w:rsid w:val="008F2CC3"/>
    <w:rsid w:val="00920F20"/>
    <w:rsid w:val="00934B87"/>
    <w:rsid w:val="0093767C"/>
    <w:rsid w:val="00937A47"/>
    <w:rsid w:val="0094074B"/>
    <w:rsid w:val="0094092A"/>
    <w:rsid w:val="0094150D"/>
    <w:rsid w:val="009531F4"/>
    <w:rsid w:val="00991E95"/>
    <w:rsid w:val="00A00CF3"/>
    <w:rsid w:val="00A05B6F"/>
    <w:rsid w:val="00A1188E"/>
    <w:rsid w:val="00A210DA"/>
    <w:rsid w:val="00A235B3"/>
    <w:rsid w:val="00A31967"/>
    <w:rsid w:val="00A46E86"/>
    <w:rsid w:val="00A5389B"/>
    <w:rsid w:val="00A64065"/>
    <w:rsid w:val="00A649CA"/>
    <w:rsid w:val="00A816C0"/>
    <w:rsid w:val="00A845A9"/>
    <w:rsid w:val="00A91EC3"/>
    <w:rsid w:val="00AA23E9"/>
    <w:rsid w:val="00AB0E03"/>
    <w:rsid w:val="00AB1BFD"/>
    <w:rsid w:val="00AB34FA"/>
    <w:rsid w:val="00AB760A"/>
    <w:rsid w:val="00AC0FFE"/>
    <w:rsid w:val="00AD0D63"/>
    <w:rsid w:val="00AD37EC"/>
    <w:rsid w:val="00AD6468"/>
    <w:rsid w:val="00AD707C"/>
    <w:rsid w:val="00AD7084"/>
    <w:rsid w:val="00AE3AE5"/>
    <w:rsid w:val="00AF4204"/>
    <w:rsid w:val="00B02B29"/>
    <w:rsid w:val="00B03492"/>
    <w:rsid w:val="00B10074"/>
    <w:rsid w:val="00B130AB"/>
    <w:rsid w:val="00B13B2B"/>
    <w:rsid w:val="00B32AE0"/>
    <w:rsid w:val="00B32D4E"/>
    <w:rsid w:val="00B3720A"/>
    <w:rsid w:val="00B40C13"/>
    <w:rsid w:val="00B44411"/>
    <w:rsid w:val="00B45C3F"/>
    <w:rsid w:val="00B50795"/>
    <w:rsid w:val="00B51F8A"/>
    <w:rsid w:val="00B54524"/>
    <w:rsid w:val="00B562C7"/>
    <w:rsid w:val="00B56718"/>
    <w:rsid w:val="00B62196"/>
    <w:rsid w:val="00B63F26"/>
    <w:rsid w:val="00B85890"/>
    <w:rsid w:val="00B91944"/>
    <w:rsid w:val="00B926BF"/>
    <w:rsid w:val="00B92CD8"/>
    <w:rsid w:val="00BA21C5"/>
    <w:rsid w:val="00BB072B"/>
    <w:rsid w:val="00BC1D61"/>
    <w:rsid w:val="00BC7B59"/>
    <w:rsid w:val="00BC7E16"/>
    <w:rsid w:val="00BD3CC0"/>
    <w:rsid w:val="00BD5F09"/>
    <w:rsid w:val="00BE0348"/>
    <w:rsid w:val="00BE5315"/>
    <w:rsid w:val="00BF03B8"/>
    <w:rsid w:val="00BF5B64"/>
    <w:rsid w:val="00C04DC3"/>
    <w:rsid w:val="00C17363"/>
    <w:rsid w:val="00C26151"/>
    <w:rsid w:val="00C3005B"/>
    <w:rsid w:val="00C3765C"/>
    <w:rsid w:val="00C470FD"/>
    <w:rsid w:val="00C50BBC"/>
    <w:rsid w:val="00C5482C"/>
    <w:rsid w:val="00C66CFE"/>
    <w:rsid w:val="00C7784B"/>
    <w:rsid w:val="00C8502E"/>
    <w:rsid w:val="00C94864"/>
    <w:rsid w:val="00CA7DB7"/>
    <w:rsid w:val="00CB0A52"/>
    <w:rsid w:val="00CB5D3A"/>
    <w:rsid w:val="00CC22B2"/>
    <w:rsid w:val="00CE014D"/>
    <w:rsid w:val="00CF0C93"/>
    <w:rsid w:val="00CF6FDA"/>
    <w:rsid w:val="00D00D2E"/>
    <w:rsid w:val="00D16F70"/>
    <w:rsid w:val="00D17522"/>
    <w:rsid w:val="00D228C4"/>
    <w:rsid w:val="00D274D5"/>
    <w:rsid w:val="00D338A8"/>
    <w:rsid w:val="00D3738C"/>
    <w:rsid w:val="00D67524"/>
    <w:rsid w:val="00D7422E"/>
    <w:rsid w:val="00D76CB8"/>
    <w:rsid w:val="00D80D6F"/>
    <w:rsid w:val="00D81C08"/>
    <w:rsid w:val="00DB3663"/>
    <w:rsid w:val="00DB4F1C"/>
    <w:rsid w:val="00DD2BC6"/>
    <w:rsid w:val="00DD2D9F"/>
    <w:rsid w:val="00DE1E7F"/>
    <w:rsid w:val="00DE78F5"/>
    <w:rsid w:val="00DF39F8"/>
    <w:rsid w:val="00DF69CB"/>
    <w:rsid w:val="00E02FC7"/>
    <w:rsid w:val="00E067D5"/>
    <w:rsid w:val="00E10918"/>
    <w:rsid w:val="00E245B4"/>
    <w:rsid w:val="00E2466F"/>
    <w:rsid w:val="00E314B6"/>
    <w:rsid w:val="00E35AD5"/>
    <w:rsid w:val="00E46228"/>
    <w:rsid w:val="00E575C7"/>
    <w:rsid w:val="00E57A15"/>
    <w:rsid w:val="00E60D0B"/>
    <w:rsid w:val="00E65513"/>
    <w:rsid w:val="00E75776"/>
    <w:rsid w:val="00E80590"/>
    <w:rsid w:val="00E9478C"/>
    <w:rsid w:val="00E95F04"/>
    <w:rsid w:val="00EA16B8"/>
    <w:rsid w:val="00EB0216"/>
    <w:rsid w:val="00EC087F"/>
    <w:rsid w:val="00EE1C18"/>
    <w:rsid w:val="00F00D98"/>
    <w:rsid w:val="00F03BC2"/>
    <w:rsid w:val="00F119B8"/>
    <w:rsid w:val="00F1762B"/>
    <w:rsid w:val="00F21449"/>
    <w:rsid w:val="00F22379"/>
    <w:rsid w:val="00F3326C"/>
    <w:rsid w:val="00F36B73"/>
    <w:rsid w:val="00F4724F"/>
    <w:rsid w:val="00F47B42"/>
    <w:rsid w:val="00F64F03"/>
    <w:rsid w:val="00F90C91"/>
    <w:rsid w:val="00F94E4E"/>
    <w:rsid w:val="00F96863"/>
    <w:rsid w:val="00FD0385"/>
    <w:rsid w:val="00FF16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BD6247"/>
  <w15:docId w15:val="{DE308F59-6B26-471B-A32B-75CE8B58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lang w:eastAsia="en-US"/>
    </w:rPr>
  </w:style>
  <w:style w:type="paragraph" w:styleId="Naslov1">
    <w:name w:val="heading 1"/>
    <w:basedOn w:val="Navaden"/>
    <w:next w:val="Navaden"/>
    <w:qFormat/>
    <w:pPr>
      <w:keepNext/>
      <w:jc w:val="center"/>
      <w:outlineLvl w:val="0"/>
    </w:pPr>
    <w:rPr>
      <w:b/>
      <w:bCs/>
      <w:sz w:val="28"/>
    </w:rPr>
  </w:style>
  <w:style w:type="paragraph" w:styleId="Naslov2">
    <w:name w:val="heading 2"/>
    <w:basedOn w:val="Navaden"/>
    <w:next w:val="Navaden"/>
    <w:qFormat/>
    <w:pPr>
      <w:keepNext/>
      <w:jc w:val="center"/>
      <w:outlineLvl w:val="1"/>
    </w:pPr>
    <w:rPr>
      <w:b/>
      <w:bCs/>
      <w:sz w:val="24"/>
    </w:rPr>
  </w:style>
  <w:style w:type="paragraph" w:styleId="Naslov3">
    <w:name w:val="heading 3"/>
    <w:basedOn w:val="Navaden"/>
    <w:next w:val="Navaden"/>
    <w:qFormat/>
    <w:pPr>
      <w:keepNext/>
      <w:jc w:val="center"/>
      <w:outlineLvl w:val="2"/>
    </w:pPr>
    <w:rPr>
      <w:rFonts w:ascii="Arial" w:hAnsi="Arial" w:cs="Arial"/>
      <w:b/>
      <w:bCs/>
      <w:sz w:val="32"/>
      <w:szCs w:val="24"/>
      <w:lang w:eastAsia="sl-SI"/>
    </w:rPr>
  </w:style>
  <w:style w:type="paragraph" w:styleId="Naslov5">
    <w:name w:val="heading 5"/>
    <w:basedOn w:val="Navaden"/>
    <w:next w:val="Navaden"/>
    <w:qFormat/>
    <w:rsid w:val="008A3ED1"/>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 w:type="paragraph" w:styleId="Napis">
    <w:name w:val="caption"/>
    <w:basedOn w:val="Navaden"/>
    <w:next w:val="Navaden"/>
    <w:qFormat/>
    <w:rPr>
      <w:b/>
      <w:bCs/>
      <w:sz w:val="24"/>
      <w:szCs w:val="24"/>
      <w:lang w:eastAsia="sl-SI"/>
    </w:rPr>
  </w:style>
  <w:style w:type="paragraph" w:styleId="Telobesedila">
    <w:name w:val="Body Text"/>
    <w:basedOn w:val="Navaden"/>
    <w:pPr>
      <w:jc w:val="center"/>
    </w:pPr>
    <w:rPr>
      <w:b/>
      <w:bCs/>
      <w:sz w:val="28"/>
      <w:lang w:eastAsia="sl-SI"/>
    </w:rPr>
  </w:style>
  <w:style w:type="paragraph" w:styleId="Telobesedila2">
    <w:name w:val="Body Text 2"/>
    <w:basedOn w:val="Navaden"/>
    <w:pPr>
      <w:jc w:val="both"/>
    </w:pPr>
    <w:rPr>
      <w:sz w:val="24"/>
      <w:szCs w:val="24"/>
      <w:lang w:eastAsia="sl-SI"/>
    </w:rPr>
  </w:style>
  <w:style w:type="paragraph" w:customStyle="1" w:styleId="TxtOsnovni">
    <w:name w:val="Txt_Osnovni"/>
    <w:basedOn w:val="Navaden"/>
    <w:pPr>
      <w:keepLines/>
      <w:overflowPunct w:val="0"/>
      <w:autoSpaceDE w:val="0"/>
      <w:autoSpaceDN w:val="0"/>
      <w:adjustRightInd w:val="0"/>
      <w:spacing w:before="120" w:after="120"/>
      <w:ind w:firstLine="284"/>
    </w:pPr>
    <w:rPr>
      <w:rFonts w:ascii="SLO_Dutch" w:hAnsi="SLO_Dutch"/>
      <w:b/>
      <w:lang w:val="en-US" w:eastAsia="sl-SI"/>
    </w:rPr>
  </w:style>
  <w:style w:type="paragraph" w:styleId="Telobesedila3">
    <w:name w:val="Body Text 3"/>
    <w:basedOn w:val="Navaden"/>
    <w:rPr>
      <w:sz w:val="24"/>
    </w:rPr>
  </w:style>
  <w:style w:type="paragraph" w:styleId="Telobesedila-zamik">
    <w:name w:val="Body Text Indent"/>
    <w:basedOn w:val="Navaden"/>
    <w:pPr>
      <w:ind w:left="360"/>
      <w:jc w:val="center"/>
    </w:pPr>
    <w:rPr>
      <w:rFonts w:ascii="Arial Black" w:hAnsi="Arial Black"/>
      <w:sz w:val="28"/>
    </w:rPr>
  </w:style>
  <w:style w:type="table" w:styleId="Tabelamrea">
    <w:name w:val="Table Grid"/>
    <w:basedOn w:val="Navadnatabela"/>
    <w:rsid w:val="00824D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Glava">
    <w:name w:val="header"/>
    <w:basedOn w:val="Navaden"/>
    <w:rsid w:val="00B562C7"/>
    <w:pPr>
      <w:tabs>
        <w:tab w:val="center" w:pos="4536"/>
        <w:tab w:val="right" w:pos="9072"/>
      </w:tabs>
    </w:pPr>
  </w:style>
  <w:style w:type="paragraph" w:styleId="Noga">
    <w:name w:val="footer"/>
    <w:basedOn w:val="Navaden"/>
    <w:link w:val="NogaZnak"/>
    <w:uiPriority w:val="99"/>
    <w:rsid w:val="00B562C7"/>
    <w:pPr>
      <w:tabs>
        <w:tab w:val="center" w:pos="4536"/>
        <w:tab w:val="right" w:pos="9072"/>
      </w:tabs>
    </w:pPr>
  </w:style>
  <w:style w:type="character" w:styleId="tevilkastrani">
    <w:name w:val="page number"/>
    <w:basedOn w:val="Privzetapisavaodstavka"/>
    <w:rsid w:val="00A1188E"/>
  </w:style>
  <w:style w:type="character" w:customStyle="1" w:styleId="NogaZnak">
    <w:name w:val="Noga Znak"/>
    <w:link w:val="Noga"/>
    <w:uiPriority w:val="99"/>
    <w:rsid w:val="008D21F6"/>
    <w:rPr>
      <w:lang w:eastAsia="en-US"/>
    </w:rPr>
  </w:style>
  <w:style w:type="paragraph" w:styleId="Besedilooblaka">
    <w:name w:val="Balloon Text"/>
    <w:basedOn w:val="Navaden"/>
    <w:link w:val="BesedilooblakaZnak"/>
    <w:uiPriority w:val="99"/>
    <w:semiHidden/>
    <w:unhideWhenUsed/>
    <w:rsid w:val="00030547"/>
    <w:rPr>
      <w:rFonts w:ascii="Segoe UI" w:hAnsi="Segoe UI" w:cs="Segoe UI"/>
      <w:sz w:val="18"/>
      <w:szCs w:val="18"/>
    </w:rPr>
  </w:style>
  <w:style w:type="character" w:customStyle="1" w:styleId="BesedilooblakaZnak">
    <w:name w:val="Besedilo oblačka Znak"/>
    <w:link w:val="Besedilooblaka"/>
    <w:uiPriority w:val="99"/>
    <w:semiHidden/>
    <w:rsid w:val="00030547"/>
    <w:rPr>
      <w:rFonts w:ascii="Segoe UI" w:hAnsi="Segoe UI" w:cs="Segoe UI"/>
      <w:sz w:val="18"/>
      <w:szCs w:val="18"/>
      <w:lang w:eastAsia="en-US"/>
    </w:rPr>
  </w:style>
  <w:style w:type="paragraph" w:styleId="Odstavekseznama">
    <w:name w:val="List Paragraph"/>
    <w:basedOn w:val="Navaden"/>
    <w:uiPriority w:val="34"/>
    <w:qFormat/>
    <w:rsid w:val="00FF161B"/>
    <w:pPr>
      <w:ind w:left="720"/>
      <w:contextualSpacing/>
    </w:pPr>
  </w:style>
  <w:style w:type="paragraph" w:styleId="Revizija">
    <w:name w:val="Revision"/>
    <w:hidden/>
    <w:uiPriority w:val="99"/>
    <w:semiHidden/>
    <w:rsid w:val="008F0ED3"/>
    <w:rPr>
      <w:lang w:eastAsia="en-US"/>
    </w:rPr>
  </w:style>
  <w:style w:type="character" w:styleId="Pripombasklic">
    <w:name w:val="annotation reference"/>
    <w:basedOn w:val="Privzetapisavaodstavka"/>
    <w:uiPriority w:val="99"/>
    <w:semiHidden/>
    <w:unhideWhenUsed/>
    <w:rsid w:val="008F0ED3"/>
    <w:rPr>
      <w:sz w:val="16"/>
      <w:szCs w:val="16"/>
    </w:rPr>
  </w:style>
  <w:style w:type="paragraph" w:styleId="Pripombabesedilo">
    <w:name w:val="annotation text"/>
    <w:basedOn w:val="Navaden"/>
    <w:link w:val="PripombabesediloZnak"/>
    <w:uiPriority w:val="99"/>
    <w:semiHidden/>
    <w:unhideWhenUsed/>
    <w:rsid w:val="008F0ED3"/>
  </w:style>
  <w:style w:type="character" w:customStyle="1" w:styleId="PripombabesediloZnak">
    <w:name w:val="Pripomba – besedilo Znak"/>
    <w:basedOn w:val="Privzetapisavaodstavka"/>
    <w:link w:val="Pripombabesedilo"/>
    <w:uiPriority w:val="99"/>
    <w:semiHidden/>
    <w:rsid w:val="008F0ED3"/>
    <w:rPr>
      <w:lang w:eastAsia="en-US"/>
    </w:rPr>
  </w:style>
  <w:style w:type="paragraph" w:styleId="Zadevapripombe">
    <w:name w:val="annotation subject"/>
    <w:basedOn w:val="Pripombabesedilo"/>
    <w:next w:val="Pripombabesedilo"/>
    <w:link w:val="ZadevapripombeZnak"/>
    <w:uiPriority w:val="99"/>
    <w:semiHidden/>
    <w:unhideWhenUsed/>
    <w:rsid w:val="008F0ED3"/>
    <w:rPr>
      <w:b/>
      <w:bCs/>
    </w:rPr>
  </w:style>
  <w:style w:type="character" w:customStyle="1" w:styleId="ZadevapripombeZnak">
    <w:name w:val="Zadeva pripombe Znak"/>
    <w:basedOn w:val="PripombabesediloZnak"/>
    <w:link w:val="Zadevapripombe"/>
    <w:uiPriority w:val="99"/>
    <w:semiHidden/>
    <w:rsid w:val="008F0ED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18086">
      <w:bodyDiv w:val="1"/>
      <w:marLeft w:val="0"/>
      <w:marRight w:val="0"/>
      <w:marTop w:val="0"/>
      <w:marBottom w:val="0"/>
      <w:divBdr>
        <w:top w:val="none" w:sz="0" w:space="0" w:color="auto"/>
        <w:left w:val="none" w:sz="0" w:space="0" w:color="auto"/>
        <w:bottom w:val="none" w:sz="0" w:space="0" w:color="auto"/>
        <w:right w:val="none" w:sz="0" w:space="0" w:color="auto"/>
      </w:divBdr>
    </w:div>
    <w:div w:id="358045167">
      <w:bodyDiv w:val="1"/>
      <w:marLeft w:val="0"/>
      <w:marRight w:val="0"/>
      <w:marTop w:val="0"/>
      <w:marBottom w:val="0"/>
      <w:divBdr>
        <w:top w:val="none" w:sz="0" w:space="0" w:color="auto"/>
        <w:left w:val="none" w:sz="0" w:space="0" w:color="auto"/>
        <w:bottom w:val="none" w:sz="0" w:space="0" w:color="auto"/>
        <w:right w:val="none" w:sz="0" w:space="0" w:color="auto"/>
      </w:divBdr>
    </w:div>
    <w:div w:id="145680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vancna-gorica.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40F94E0-40C5-47DF-8404-A37CE1FB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2143</Words>
  <Characters>13903</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Občinska uprava Zagorje</Company>
  <LinksUpToDate>false</LinksUpToDate>
  <CharactersWithSpaces>16014</CharactersWithSpaces>
  <SharedDoc>false</SharedDoc>
  <HLinks>
    <vt:vector size="12" baseType="variant">
      <vt:variant>
        <vt:i4>852048</vt:i4>
      </vt:variant>
      <vt:variant>
        <vt:i4>3</vt:i4>
      </vt:variant>
      <vt:variant>
        <vt:i4>0</vt:i4>
      </vt:variant>
      <vt:variant>
        <vt:i4>5</vt:i4>
      </vt:variant>
      <vt:variant>
        <vt:lpwstr>http://www.uradni-list.si/1/objava.jsp?urlid=201169&amp;stevilka=3056</vt:lpwstr>
      </vt:variant>
      <vt:variant>
        <vt:lpwstr/>
      </vt: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SBlanka</dc:creator>
  <cp:lastModifiedBy>Tanja Fajdiga</cp:lastModifiedBy>
  <cp:revision>10</cp:revision>
  <cp:lastPrinted>2025-02-04T11:47:00Z</cp:lastPrinted>
  <dcterms:created xsi:type="dcterms:W3CDTF">2025-02-06T06:35:00Z</dcterms:created>
  <dcterms:modified xsi:type="dcterms:W3CDTF">2025-02-10T07:45:00Z</dcterms:modified>
</cp:coreProperties>
</file>