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37A6B" w14:textId="378341FA" w:rsidR="00D35947" w:rsidRDefault="00876356" w:rsidP="00B50C58">
      <w:pPr>
        <w:pStyle w:val="Telobesedila-zamik2"/>
        <w:tabs>
          <w:tab w:val="right" w:pos="8222"/>
        </w:tabs>
        <w:spacing w:after="0" w:line="240" w:lineRule="auto"/>
        <w:ind w:left="0"/>
        <w:rPr>
          <w:rFonts w:ascii="Calibri" w:hAnsi="Calibri" w:cs="Arial"/>
          <w:sz w:val="20"/>
          <w:szCs w:val="20"/>
        </w:rPr>
      </w:pPr>
      <w:r w:rsidRPr="00076FF7">
        <w:rPr>
          <w:rFonts w:ascii="Calibri" w:hAnsi="Calibri" w:cs="Arial"/>
          <w:sz w:val="20"/>
          <w:szCs w:val="20"/>
        </w:rPr>
        <w:t xml:space="preserve">                                                                              </w:t>
      </w:r>
      <w:r>
        <w:rPr>
          <w:rFonts w:ascii="Calibri" w:hAnsi="Calibri" w:cs="Arial"/>
          <w:sz w:val="20"/>
          <w:szCs w:val="20"/>
        </w:rPr>
        <w:t xml:space="preserve">                                                                                           </w:t>
      </w:r>
    </w:p>
    <w:tbl>
      <w:tblPr>
        <w:tblW w:w="93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9341"/>
      </w:tblGrid>
      <w:tr w:rsidR="00D35947" w:rsidRPr="006E6682" w14:paraId="0B77F09A" w14:textId="77777777" w:rsidTr="00130A24">
        <w:trPr>
          <w:trHeight w:val="506"/>
        </w:trPr>
        <w:tc>
          <w:tcPr>
            <w:tcW w:w="9341" w:type="dxa"/>
            <w:shd w:val="clear" w:color="auto" w:fill="D9D9D9"/>
            <w:vAlign w:val="center"/>
          </w:tcPr>
          <w:p w14:paraId="522C6051" w14:textId="77777777" w:rsidR="00D35947" w:rsidRPr="006E6682" w:rsidRDefault="00D35947" w:rsidP="00130A24">
            <w:pPr>
              <w:jc w:val="center"/>
              <w:rPr>
                <w:rFonts w:ascii="Calibri" w:hAnsi="Calibri" w:cs="Arial"/>
                <w:b/>
                <w:iCs/>
                <w:sz w:val="28"/>
                <w:szCs w:val="28"/>
              </w:rPr>
            </w:pPr>
            <w:r>
              <w:rPr>
                <w:rFonts w:ascii="Calibri" w:hAnsi="Calibri" w:cs="Arial"/>
                <w:b/>
                <w:iCs/>
                <w:sz w:val="28"/>
                <w:szCs w:val="28"/>
              </w:rPr>
              <w:t>IZJAVA</w:t>
            </w:r>
          </w:p>
        </w:tc>
      </w:tr>
    </w:tbl>
    <w:p w14:paraId="1355EA03" w14:textId="77777777" w:rsidR="00D35947" w:rsidRPr="005A02D0" w:rsidRDefault="00D35947" w:rsidP="00D35947"/>
    <w:p w14:paraId="61FF330E" w14:textId="6DB359BA" w:rsidR="00D35947" w:rsidRPr="00BB7BCD" w:rsidRDefault="00D35947" w:rsidP="00D35947">
      <w:pPr>
        <w:spacing w:after="120"/>
        <w:rPr>
          <w:rFonts w:ascii="Calibri" w:hAnsi="Calibri" w:cs="Calibri"/>
          <w:sz w:val="22"/>
          <w:szCs w:val="22"/>
        </w:rPr>
      </w:pPr>
      <w:r w:rsidRPr="00BB7BCD">
        <w:rPr>
          <w:rFonts w:ascii="Calibri" w:hAnsi="Calibri" w:cs="Calibri"/>
          <w:sz w:val="22"/>
          <w:szCs w:val="22"/>
        </w:rPr>
        <w:t>Izjavljamo:</w:t>
      </w:r>
    </w:p>
    <w:p w14:paraId="6AD70EC6" w14:textId="7131D2B8" w:rsidR="00A74D2F" w:rsidRDefault="00D35947" w:rsidP="00A74D2F">
      <w:pPr>
        <w:numPr>
          <w:ilvl w:val="0"/>
          <w:numId w:val="16"/>
        </w:numPr>
        <w:ind w:left="357" w:hanging="357"/>
        <w:contextualSpacing/>
        <w:jc w:val="both"/>
        <w:rPr>
          <w:rFonts w:asciiTheme="minorHAnsi" w:hAnsiTheme="minorHAnsi" w:cstheme="minorHAnsi"/>
          <w:sz w:val="22"/>
          <w:szCs w:val="22"/>
        </w:rPr>
      </w:pPr>
      <w:r w:rsidRPr="00A74D2F">
        <w:rPr>
          <w:rFonts w:asciiTheme="minorHAnsi" w:hAnsiTheme="minorHAnsi" w:cstheme="minorHAnsi"/>
          <w:sz w:val="22"/>
          <w:szCs w:val="22"/>
        </w:rPr>
        <w:t xml:space="preserve">da so vsi v vlogi navedeni podatki (vključno z dokumentacijo) </w:t>
      </w:r>
      <w:r w:rsidR="00A74D2F">
        <w:rPr>
          <w:rFonts w:asciiTheme="minorHAnsi" w:hAnsiTheme="minorHAnsi" w:cstheme="minorHAnsi"/>
          <w:sz w:val="22"/>
          <w:szCs w:val="22"/>
        </w:rPr>
        <w:t>resnični</w:t>
      </w:r>
      <w:r w:rsidRPr="00A74D2F">
        <w:rPr>
          <w:rFonts w:asciiTheme="minorHAnsi" w:hAnsiTheme="minorHAnsi" w:cstheme="minorHAnsi"/>
          <w:sz w:val="22"/>
          <w:szCs w:val="22"/>
        </w:rPr>
        <w:t xml:space="preserve">, </w:t>
      </w:r>
      <w:r w:rsidR="00A74D2F">
        <w:rPr>
          <w:rFonts w:asciiTheme="minorHAnsi" w:hAnsiTheme="minorHAnsi" w:cstheme="minorHAnsi"/>
          <w:sz w:val="22"/>
          <w:szCs w:val="22"/>
        </w:rPr>
        <w:t>toč</w:t>
      </w:r>
      <w:r w:rsidRPr="00A74D2F">
        <w:rPr>
          <w:rFonts w:asciiTheme="minorHAnsi" w:hAnsiTheme="minorHAnsi" w:cstheme="minorHAnsi"/>
          <w:sz w:val="22"/>
          <w:szCs w:val="22"/>
        </w:rPr>
        <w:t>ni in verodostojni ter da se v skladu z razpisnimi pogoji strinjamo s preverjanjem namenske porabe odobrenih proračunskih sredstev;</w:t>
      </w:r>
    </w:p>
    <w:p w14:paraId="21192AD2" w14:textId="234F8836" w:rsidR="00D35947" w:rsidRDefault="00D35947" w:rsidP="00A74D2F">
      <w:pPr>
        <w:numPr>
          <w:ilvl w:val="0"/>
          <w:numId w:val="16"/>
        </w:numPr>
        <w:ind w:left="357" w:hanging="357"/>
        <w:contextualSpacing/>
        <w:jc w:val="both"/>
        <w:rPr>
          <w:rFonts w:asciiTheme="minorHAnsi" w:hAnsiTheme="minorHAnsi" w:cstheme="minorHAnsi"/>
          <w:sz w:val="22"/>
          <w:szCs w:val="22"/>
        </w:rPr>
      </w:pPr>
      <w:r w:rsidRPr="00A74D2F">
        <w:rPr>
          <w:rFonts w:asciiTheme="minorHAnsi" w:hAnsiTheme="minorHAnsi" w:cstheme="minorHAnsi"/>
          <w:sz w:val="22"/>
          <w:szCs w:val="22"/>
        </w:rPr>
        <w:t>da ima društvo/organizacija</w:t>
      </w:r>
      <w:r w:rsidR="00866796">
        <w:rPr>
          <w:rFonts w:asciiTheme="minorHAnsi" w:hAnsiTheme="minorHAnsi" w:cstheme="minorHAnsi"/>
          <w:sz w:val="22"/>
          <w:szCs w:val="22"/>
        </w:rPr>
        <w:t xml:space="preserve"> </w:t>
      </w:r>
      <w:r w:rsidRPr="00A74D2F">
        <w:rPr>
          <w:rFonts w:asciiTheme="minorHAnsi" w:hAnsiTheme="minorHAnsi" w:cstheme="minorHAnsi"/>
          <w:sz w:val="22"/>
          <w:szCs w:val="22"/>
        </w:rPr>
        <w:t>zagotovljene materialne, kadrovske in organizacijske pogoje za uresničevanje prijavljenih programov in projektov;</w:t>
      </w:r>
    </w:p>
    <w:p w14:paraId="52BABEA5" w14:textId="6B6CFCB4" w:rsidR="00A74D2F" w:rsidRPr="00A74D2F" w:rsidRDefault="00A74D2F" w:rsidP="00A74D2F">
      <w:pPr>
        <w:numPr>
          <w:ilvl w:val="0"/>
          <w:numId w:val="16"/>
        </w:numPr>
        <w:ind w:left="357" w:hanging="357"/>
        <w:contextualSpacing/>
        <w:jc w:val="both"/>
        <w:rPr>
          <w:rFonts w:asciiTheme="minorHAnsi" w:hAnsiTheme="minorHAnsi" w:cstheme="minorHAnsi"/>
          <w:sz w:val="22"/>
          <w:szCs w:val="22"/>
        </w:rPr>
      </w:pPr>
      <w:r>
        <w:rPr>
          <w:rFonts w:asciiTheme="minorHAnsi" w:hAnsiTheme="minorHAnsi" w:cstheme="minorHAnsi"/>
          <w:sz w:val="22"/>
          <w:szCs w:val="22"/>
        </w:rPr>
        <w:t xml:space="preserve">da smo registrirani v skladu z veljavnim </w:t>
      </w:r>
      <w:r w:rsidR="009375FC">
        <w:rPr>
          <w:rFonts w:asciiTheme="minorHAnsi" w:hAnsiTheme="minorHAnsi" w:cstheme="minorHAnsi"/>
          <w:sz w:val="22"/>
          <w:szCs w:val="22"/>
        </w:rPr>
        <w:t>z</w:t>
      </w:r>
      <w:r>
        <w:rPr>
          <w:rFonts w:asciiTheme="minorHAnsi" w:hAnsiTheme="minorHAnsi" w:cstheme="minorHAnsi"/>
          <w:sz w:val="22"/>
          <w:szCs w:val="22"/>
        </w:rPr>
        <w:t xml:space="preserve">akonom o društvih </w:t>
      </w:r>
      <w:r w:rsidR="009375FC">
        <w:rPr>
          <w:rFonts w:asciiTheme="minorHAnsi" w:hAnsiTheme="minorHAnsi" w:cstheme="minorHAnsi"/>
          <w:sz w:val="22"/>
          <w:szCs w:val="22"/>
        </w:rPr>
        <w:t>ali drugim zakonom, ki ureja status izvajalca</w:t>
      </w:r>
      <w:r>
        <w:rPr>
          <w:rFonts w:asciiTheme="minorHAnsi" w:hAnsiTheme="minorHAnsi" w:cstheme="minorHAnsi"/>
          <w:sz w:val="22"/>
          <w:szCs w:val="22"/>
        </w:rPr>
        <w:t>;</w:t>
      </w:r>
    </w:p>
    <w:p w14:paraId="73D99624" w14:textId="250BDE0F" w:rsidR="00D35947" w:rsidRDefault="00866796" w:rsidP="00A74D2F">
      <w:pPr>
        <w:pStyle w:val="Odstavekseznama"/>
        <w:numPr>
          <w:ilvl w:val="0"/>
          <w:numId w:val="16"/>
        </w:numPr>
        <w:contextualSpacing/>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da za isti namen, upravičene stroške ali del stroškov prijavljenega programa in/ali projekta ne bomo pridobili namenskih sredstev oziroma niso v postopku pridobivanja sredstev iz drugih virov in drugih proračunskih sredstev občine</w:t>
      </w:r>
      <w:r w:rsidR="00D35947" w:rsidRPr="00EE71B5">
        <w:rPr>
          <w:rFonts w:asciiTheme="minorHAnsi" w:eastAsia="Calibri" w:hAnsiTheme="minorHAnsi" w:cstheme="minorHAnsi"/>
          <w:sz w:val="22"/>
          <w:szCs w:val="22"/>
          <w:lang w:eastAsia="en-US"/>
        </w:rPr>
        <w:t>;</w:t>
      </w:r>
    </w:p>
    <w:p w14:paraId="40E2A9E3" w14:textId="4F277243" w:rsidR="00A74D2F" w:rsidRDefault="00A74D2F" w:rsidP="00A74D2F">
      <w:pPr>
        <w:pStyle w:val="Odstavekseznama"/>
        <w:numPr>
          <w:ilvl w:val="0"/>
          <w:numId w:val="16"/>
        </w:numPr>
        <w:contextualSpacing/>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imamo urejeno evidenco o članstvu</w:t>
      </w:r>
      <w:r w:rsidR="00BF2704">
        <w:rPr>
          <w:rFonts w:asciiTheme="minorHAnsi" w:eastAsia="Calibri" w:hAnsiTheme="minorHAnsi" w:cstheme="minorHAnsi"/>
          <w:sz w:val="22"/>
          <w:szCs w:val="22"/>
          <w:lang w:eastAsia="en-US"/>
        </w:rPr>
        <w:t>, plačani članarini ter ostalo dokumentacijo skladno z zakonom, ki ureja društva oziroma drugim zakonom, ki ureja pravni status izvajalca;</w:t>
      </w:r>
    </w:p>
    <w:p w14:paraId="2F75D19C" w14:textId="77777777" w:rsidR="00D35947" w:rsidRPr="00A3613C" w:rsidRDefault="00D35947" w:rsidP="00A74D2F">
      <w:pPr>
        <w:numPr>
          <w:ilvl w:val="0"/>
          <w:numId w:val="16"/>
        </w:numPr>
        <w:spacing w:after="120"/>
        <w:contextualSpacing/>
        <w:jc w:val="both"/>
        <w:rPr>
          <w:rFonts w:asciiTheme="minorHAnsi" w:eastAsia="Calibri" w:hAnsiTheme="minorHAnsi" w:cstheme="minorHAnsi"/>
          <w:sz w:val="22"/>
          <w:szCs w:val="22"/>
          <w:lang w:eastAsia="en-US"/>
        </w:rPr>
      </w:pPr>
      <w:r w:rsidRPr="00A3613C">
        <w:rPr>
          <w:rFonts w:asciiTheme="minorHAnsi" w:eastAsia="Calibri" w:hAnsiTheme="minorHAnsi" w:cstheme="minorHAnsi"/>
          <w:sz w:val="22"/>
          <w:szCs w:val="22"/>
          <w:lang w:eastAsia="en-US"/>
        </w:rPr>
        <w:t>da smo seznanjeni s posledicami navajanja neresničnih podatkov v tej vlogi in z obvezo, da moram</w:t>
      </w:r>
      <w:r>
        <w:rPr>
          <w:rFonts w:asciiTheme="minorHAnsi" w:eastAsia="Calibri" w:hAnsiTheme="minorHAnsi" w:cstheme="minorHAnsi"/>
          <w:sz w:val="22"/>
          <w:szCs w:val="22"/>
          <w:lang w:eastAsia="en-US"/>
        </w:rPr>
        <w:t>o</w:t>
      </w:r>
      <w:r w:rsidRPr="00A3613C">
        <w:rPr>
          <w:rFonts w:asciiTheme="minorHAnsi" w:eastAsia="Calibri" w:hAnsiTheme="minorHAnsi" w:cstheme="minorHAnsi"/>
          <w:sz w:val="22"/>
          <w:szCs w:val="22"/>
          <w:lang w:eastAsia="en-US"/>
        </w:rPr>
        <w:t xml:space="preserve"> vsa pridobljena sredstva, ki jih pridobim</w:t>
      </w:r>
      <w:r>
        <w:rPr>
          <w:rFonts w:asciiTheme="minorHAnsi" w:eastAsia="Calibri" w:hAnsiTheme="minorHAnsi" w:cstheme="minorHAnsi"/>
          <w:sz w:val="22"/>
          <w:szCs w:val="22"/>
          <w:lang w:eastAsia="en-US"/>
        </w:rPr>
        <w:t>o</w:t>
      </w:r>
      <w:r w:rsidRPr="00A3613C">
        <w:rPr>
          <w:rFonts w:asciiTheme="minorHAnsi" w:eastAsia="Calibri" w:hAnsiTheme="minorHAnsi" w:cstheme="minorHAnsi"/>
          <w:sz w:val="22"/>
          <w:szCs w:val="22"/>
          <w:lang w:eastAsia="en-US"/>
        </w:rPr>
        <w:t xml:space="preserve"> nezakonito</w:t>
      </w:r>
      <w:r>
        <w:rPr>
          <w:rFonts w:asciiTheme="minorHAnsi" w:eastAsia="Calibri" w:hAnsiTheme="minorHAnsi" w:cstheme="minorHAnsi"/>
          <w:sz w:val="22"/>
          <w:szCs w:val="22"/>
          <w:lang w:eastAsia="en-US"/>
        </w:rPr>
        <w:t xml:space="preserve"> in/ali</w:t>
      </w:r>
      <w:r w:rsidRPr="00A3613C">
        <w:rPr>
          <w:rFonts w:asciiTheme="minorHAnsi" w:eastAsia="Calibri" w:hAnsiTheme="minorHAnsi" w:cstheme="minorHAnsi"/>
          <w:sz w:val="22"/>
          <w:szCs w:val="22"/>
          <w:lang w:eastAsia="en-US"/>
        </w:rPr>
        <w:t xml:space="preserve"> porabim</w:t>
      </w:r>
      <w:r>
        <w:rPr>
          <w:rFonts w:asciiTheme="minorHAnsi" w:eastAsia="Calibri" w:hAnsiTheme="minorHAnsi" w:cstheme="minorHAnsi"/>
          <w:sz w:val="22"/>
          <w:szCs w:val="22"/>
          <w:lang w:eastAsia="en-US"/>
        </w:rPr>
        <w:t>o</w:t>
      </w:r>
      <w:r w:rsidRPr="00A3613C">
        <w:rPr>
          <w:rFonts w:asciiTheme="minorHAnsi" w:eastAsia="Calibri" w:hAnsiTheme="minorHAnsi" w:cstheme="minorHAnsi"/>
          <w:sz w:val="22"/>
          <w:szCs w:val="22"/>
          <w:lang w:eastAsia="en-US"/>
        </w:rPr>
        <w:t xml:space="preserve"> nenamensko, ali da odstopim</w:t>
      </w:r>
      <w:r>
        <w:rPr>
          <w:rFonts w:asciiTheme="minorHAnsi" w:eastAsia="Calibri" w:hAnsiTheme="minorHAnsi" w:cstheme="minorHAnsi"/>
          <w:sz w:val="22"/>
          <w:szCs w:val="22"/>
          <w:lang w:eastAsia="en-US"/>
        </w:rPr>
        <w:t>o</w:t>
      </w:r>
      <w:r w:rsidRPr="00A3613C">
        <w:rPr>
          <w:rFonts w:asciiTheme="minorHAnsi" w:eastAsia="Calibri" w:hAnsiTheme="minorHAnsi" w:cstheme="minorHAnsi"/>
          <w:sz w:val="22"/>
          <w:szCs w:val="22"/>
          <w:lang w:eastAsia="en-US"/>
        </w:rPr>
        <w:t xml:space="preserve"> od pogodbe, vrniti skupaj s pripadajočimi zakonskimi obrestmi;</w:t>
      </w:r>
    </w:p>
    <w:p w14:paraId="55F72B42" w14:textId="77777777" w:rsidR="00D35947" w:rsidRPr="00A3613C" w:rsidRDefault="00D35947" w:rsidP="00A74D2F">
      <w:pPr>
        <w:numPr>
          <w:ilvl w:val="0"/>
          <w:numId w:val="16"/>
        </w:numPr>
        <w:spacing w:after="120"/>
        <w:contextualSpacing/>
        <w:jc w:val="both"/>
        <w:rPr>
          <w:rFonts w:asciiTheme="minorHAnsi" w:hAnsiTheme="minorHAnsi" w:cstheme="minorHAnsi"/>
          <w:sz w:val="22"/>
          <w:szCs w:val="22"/>
        </w:rPr>
      </w:pPr>
      <w:r w:rsidRPr="00A3613C">
        <w:rPr>
          <w:rFonts w:asciiTheme="minorHAnsi" w:hAnsiTheme="minorHAnsi" w:cstheme="minorHAnsi"/>
          <w:sz w:val="22"/>
          <w:szCs w:val="22"/>
        </w:rPr>
        <w:t>da bomo v primeru pridobitve sredstev na podlagi te vloge pri oglaševanju, izvedbi prireditev in pri poročanju o izvedenih programih uporabili logotip občine in transparent, ki je namenjen temu, oziroma na drug ustrezen način obvestili javnost o pridobljenih sredstvih;</w:t>
      </w:r>
    </w:p>
    <w:p w14:paraId="064357CD" w14:textId="31E1F7DE" w:rsidR="00D35947" w:rsidRPr="00A3613C" w:rsidRDefault="00D35947" w:rsidP="00A74D2F">
      <w:pPr>
        <w:numPr>
          <w:ilvl w:val="0"/>
          <w:numId w:val="16"/>
        </w:numPr>
        <w:spacing w:after="120"/>
        <w:contextualSpacing/>
        <w:jc w:val="both"/>
        <w:rPr>
          <w:rFonts w:asciiTheme="minorHAnsi" w:hAnsiTheme="minorHAnsi" w:cstheme="minorHAnsi"/>
          <w:sz w:val="22"/>
          <w:szCs w:val="22"/>
        </w:rPr>
      </w:pPr>
      <w:r>
        <w:rPr>
          <w:rFonts w:asciiTheme="minorHAnsi" w:hAnsiTheme="minorHAnsi" w:cstheme="minorHAnsi"/>
          <w:sz w:val="22"/>
          <w:szCs w:val="22"/>
        </w:rPr>
        <w:t xml:space="preserve">da </w:t>
      </w:r>
      <w:r w:rsidR="00BF2704">
        <w:rPr>
          <w:rFonts w:asciiTheme="minorHAnsi" w:hAnsiTheme="minorHAnsi" w:cstheme="minorHAnsi"/>
          <w:sz w:val="22"/>
          <w:szCs w:val="22"/>
        </w:rPr>
        <w:t>sprejemamo vse</w:t>
      </w:r>
      <w:r w:rsidRPr="00A3613C">
        <w:rPr>
          <w:rFonts w:asciiTheme="minorHAnsi" w:hAnsiTheme="minorHAnsi" w:cstheme="minorHAnsi"/>
          <w:sz w:val="22"/>
          <w:szCs w:val="22"/>
        </w:rPr>
        <w:t xml:space="preserve"> razpisn</w:t>
      </w:r>
      <w:r w:rsidR="00BF2704">
        <w:rPr>
          <w:rFonts w:asciiTheme="minorHAnsi" w:hAnsiTheme="minorHAnsi" w:cstheme="minorHAnsi"/>
          <w:sz w:val="22"/>
          <w:szCs w:val="22"/>
        </w:rPr>
        <w:t>e</w:t>
      </w:r>
      <w:r w:rsidRPr="00A3613C">
        <w:rPr>
          <w:rFonts w:asciiTheme="minorHAnsi" w:hAnsiTheme="minorHAnsi" w:cstheme="minorHAnsi"/>
          <w:sz w:val="22"/>
          <w:szCs w:val="22"/>
        </w:rPr>
        <w:t xml:space="preserve"> pogoj</w:t>
      </w:r>
      <w:r w:rsidR="00BF2704">
        <w:rPr>
          <w:rFonts w:asciiTheme="minorHAnsi" w:hAnsiTheme="minorHAnsi" w:cstheme="minorHAnsi"/>
          <w:sz w:val="22"/>
          <w:szCs w:val="22"/>
        </w:rPr>
        <w:t xml:space="preserve">e, ki so sestavni del razpisne dokumentacije, </w:t>
      </w:r>
      <w:r w:rsidR="00BF2704" w:rsidRPr="008271AC">
        <w:rPr>
          <w:rFonts w:asciiTheme="minorHAnsi" w:hAnsiTheme="minorHAnsi" w:cstheme="minorHAnsi"/>
          <w:b/>
          <w:bCs/>
          <w:sz w:val="22"/>
          <w:szCs w:val="22"/>
        </w:rPr>
        <w:t>vključno z določili vzorca pogodbe</w:t>
      </w:r>
      <w:r w:rsidRPr="00A3613C">
        <w:rPr>
          <w:rFonts w:asciiTheme="minorHAnsi" w:hAnsiTheme="minorHAnsi" w:cstheme="minorHAnsi"/>
          <w:sz w:val="22"/>
          <w:szCs w:val="22"/>
        </w:rPr>
        <w:t>, z njimi soglašamo in jih sprejemamo v dani vsebini;</w:t>
      </w:r>
    </w:p>
    <w:p w14:paraId="361B507E" w14:textId="77777777" w:rsidR="00BF2704" w:rsidRPr="00BF2704" w:rsidRDefault="00D35947" w:rsidP="00BF2704">
      <w:pPr>
        <w:numPr>
          <w:ilvl w:val="0"/>
          <w:numId w:val="16"/>
        </w:numPr>
        <w:autoSpaceDE w:val="0"/>
        <w:autoSpaceDN w:val="0"/>
        <w:adjustRightInd w:val="0"/>
        <w:spacing w:after="120"/>
        <w:contextualSpacing/>
        <w:jc w:val="both"/>
        <w:rPr>
          <w:rFonts w:asciiTheme="minorHAnsi" w:hAnsiTheme="minorHAnsi" w:cstheme="minorHAnsi"/>
          <w:sz w:val="22"/>
          <w:szCs w:val="22"/>
        </w:rPr>
      </w:pPr>
      <w:r w:rsidRPr="00BF2704">
        <w:rPr>
          <w:rFonts w:ascii="Calibri" w:hAnsi="Calibri" w:cs="Calibri"/>
          <w:color w:val="000000"/>
          <w:sz w:val="22"/>
          <w:szCs w:val="22"/>
        </w:rPr>
        <w:t>da dajem Občini Ivančna Gorica privolitev za obdelavo osebnih podatkov, v skladu z določili Zakona o varstvu osebnih podatkov in določbami Splošne uredbe EU o varovanju osebnih podatkov, za namen izvedbe tega javnega razpisa</w:t>
      </w:r>
      <w:r w:rsidR="00BF2704" w:rsidRPr="00BF2704">
        <w:rPr>
          <w:rFonts w:ascii="Calibri" w:hAnsi="Calibri" w:cs="Calibri"/>
          <w:color w:val="000000"/>
          <w:sz w:val="22"/>
          <w:szCs w:val="22"/>
        </w:rPr>
        <w:t>;</w:t>
      </w:r>
    </w:p>
    <w:p w14:paraId="55C78C7E" w14:textId="14345130" w:rsidR="001760F9" w:rsidRPr="00BF2704" w:rsidRDefault="001760F9" w:rsidP="00BF2704">
      <w:pPr>
        <w:numPr>
          <w:ilvl w:val="0"/>
          <w:numId w:val="16"/>
        </w:numPr>
        <w:autoSpaceDE w:val="0"/>
        <w:autoSpaceDN w:val="0"/>
        <w:adjustRightInd w:val="0"/>
        <w:spacing w:after="120"/>
        <w:contextualSpacing/>
        <w:jc w:val="both"/>
        <w:rPr>
          <w:rFonts w:asciiTheme="minorHAnsi" w:hAnsiTheme="minorHAnsi" w:cstheme="minorHAnsi"/>
          <w:sz w:val="22"/>
          <w:szCs w:val="22"/>
        </w:rPr>
      </w:pPr>
      <w:r w:rsidRPr="00BF2704">
        <w:rPr>
          <w:rFonts w:asciiTheme="minorHAnsi" w:hAnsiTheme="minorHAnsi" w:cstheme="minorHAnsi"/>
          <w:sz w:val="22"/>
          <w:szCs w:val="22"/>
        </w:rPr>
        <w:t>da smo seznanjeni z informacijo o obdelavi osebnih podatkov*.</w:t>
      </w:r>
    </w:p>
    <w:p w14:paraId="563F4F06" w14:textId="77777777" w:rsidR="001760F9" w:rsidRPr="001F1B57" w:rsidRDefault="001760F9" w:rsidP="001760F9">
      <w:pPr>
        <w:autoSpaceDE w:val="0"/>
        <w:autoSpaceDN w:val="0"/>
        <w:adjustRightInd w:val="0"/>
        <w:spacing w:after="120"/>
        <w:ind w:left="360"/>
        <w:jc w:val="both"/>
        <w:rPr>
          <w:rFonts w:ascii="Calibri" w:hAnsi="Calibri" w:cs="Calibri"/>
          <w:color w:val="000000"/>
          <w:sz w:val="22"/>
          <w:szCs w:val="22"/>
        </w:rPr>
      </w:pPr>
    </w:p>
    <w:p w14:paraId="054B561A" w14:textId="77777777" w:rsidR="00D35947" w:rsidRPr="00CE1E62" w:rsidRDefault="00D35947" w:rsidP="00D35947">
      <w:pPr>
        <w:spacing w:after="120"/>
        <w:ind w:left="360"/>
        <w:jc w:val="both"/>
        <w:rPr>
          <w:rFonts w:asciiTheme="minorHAnsi" w:hAnsiTheme="minorHAnsi" w:cstheme="minorHAnsi"/>
          <w:sz w:val="22"/>
          <w:szCs w:val="22"/>
        </w:rPr>
      </w:pPr>
    </w:p>
    <w:p w14:paraId="3632CEAE" w14:textId="77777777" w:rsidR="00D35947" w:rsidRPr="00BB7BCD" w:rsidRDefault="00D35947" w:rsidP="00D35947">
      <w:pPr>
        <w:spacing w:after="120"/>
        <w:rPr>
          <w:rFonts w:ascii="Calibri" w:hAnsi="Calibri" w:cs="Calibri"/>
          <w:sz w:val="22"/>
          <w:szCs w:val="22"/>
        </w:rPr>
      </w:pPr>
    </w:p>
    <w:p w14:paraId="003E0834" w14:textId="77777777" w:rsidR="00D35947" w:rsidRPr="00BB7BCD" w:rsidRDefault="00D35947" w:rsidP="00D35947">
      <w:pPr>
        <w:rPr>
          <w:rFonts w:ascii="Calibri" w:hAnsi="Calibri" w:cs="Calibri"/>
          <w:sz w:val="22"/>
          <w:szCs w:val="22"/>
        </w:rPr>
      </w:pPr>
    </w:p>
    <w:tbl>
      <w:tblPr>
        <w:tblpPr w:leftFromText="141" w:rightFromText="141" w:vertAnchor="text" w:horzAnchor="margin" w:tblpX="108" w:tblpY="118"/>
        <w:tblW w:w="11295" w:type="dxa"/>
        <w:tblLook w:val="04A0" w:firstRow="1" w:lastRow="0" w:firstColumn="1" w:lastColumn="0" w:noHBand="0" w:noVBand="1"/>
      </w:tblPr>
      <w:tblGrid>
        <w:gridCol w:w="5920"/>
        <w:gridCol w:w="5375"/>
      </w:tblGrid>
      <w:tr w:rsidR="00D35947" w:rsidRPr="00BB7BCD" w14:paraId="44B98C2B" w14:textId="77777777" w:rsidTr="00130A24">
        <w:trPr>
          <w:trHeight w:val="421"/>
        </w:trPr>
        <w:tc>
          <w:tcPr>
            <w:tcW w:w="5920" w:type="dxa"/>
            <w:shd w:val="clear" w:color="auto" w:fill="auto"/>
          </w:tcPr>
          <w:p w14:paraId="66CD57E7" w14:textId="77777777" w:rsidR="00D35947" w:rsidRPr="00BB7BCD" w:rsidRDefault="00D35947" w:rsidP="00130A24">
            <w:pPr>
              <w:rPr>
                <w:rFonts w:ascii="Calibri" w:hAnsi="Calibri" w:cs="Calibri"/>
                <w:sz w:val="22"/>
                <w:szCs w:val="22"/>
              </w:rPr>
            </w:pPr>
            <w:r w:rsidRPr="00BB7BCD">
              <w:rPr>
                <w:rFonts w:ascii="Calibri" w:hAnsi="Calibri" w:cs="Calibri"/>
                <w:sz w:val="22"/>
                <w:szCs w:val="22"/>
              </w:rPr>
              <w:t xml:space="preserve">  Kraj in datum:                                                 Žig  </w:t>
            </w:r>
          </w:p>
        </w:tc>
        <w:tc>
          <w:tcPr>
            <w:tcW w:w="5375" w:type="dxa"/>
            <w:shd w:val="clear" w:color="auto" w:fill="auto"/>
          </w:tcPr>
          <w:p w14:paraId="5C523FDC" w14:textId="77777777" w:rsidR="00D35947" w:rsidRDefault="00D35947" w:rsidP="00130A24">
            <w:pPr>
              <w:rPr>
                <w:rFonts w:ascii="Calibri" w:hAnsi="Calibri" w:cs="Calibri"/>
                <w:sz w:val="22"/>
                <w:szCs w:val="22"/>
              </w:rPr>
            </w:pPr>
            <w:r w:rsidRPr="00BB7BCD">
              <w:rPr>
                <w:rFonts w:ascii="Calibri" w:hAnsi="Calibri" w:cs="Calibri"/>
                <w:sz w:val="22"/>
                <w:szCs w:val="22"/>
              </w:rPr>
              <w:t>Podpis odgovorne  osebe prijavitelja:</w:t>
            </w:r>
          </w:p>
          <w:p w14:paraId="7E168C91" w14:textId="77777777" w:rsidR="00B91584" w:rsidRDefault="00B91584" w:rsidP="00130A24">
            <w:pPr>
              <w:rPr>
                <w:rFonts w:ascii="Calibri" w:hAnsi="Calibri" w:cs="Calibri"/>
                <w:sz w:val="22"/>
                <w:szCs w:val="22"/>
              </w:rPr>
            </w:pPr>
          </w:p>
          <w:p w14:paraId="39A2CE73" w14:textId="77777777" w:rsidR="00B91584" w:rsidRDefault="00B91584" w:rsidP="00130A24">
            <w:pPr>
              <w:rPr>
                <w:rFonts w:ascii="Calibri" w:hAnsi="Calibri" w:cs="Calibri"/>
                <w:sz w:val="22"/>
                <w:szCs w:val="22"/>
              </w:rPr>
            </w:pPr>
          </w:p>
          <w:p w14:paraId="6EB22EC7" w14:textId="77777777" w:rsidR="00B91584" w:rsidRPr="00BB7BCD" w:rsidRDefault="00B91584" w:rsidP="00130A24">
            <w:pPr>
              <w:rPr>
                <w:rFonts w:ascii="Calibri" w:hAnsi="Calibri" w:cs="Calibri"/>
                <w:sz w:val="22"/>
                <w:szCs w:val="22"/>
              </w:rPr>
            </w:pPr>
          </w:p>
        </w:tc>
      </w:tr>
    </w:tbl>
    <w:p w14:paraId="1671619C" w14:textId="77777777" w:rsidR="00B91584" w:rsidRDefault="00B91584" w:rsidP="00B91584">
      <w:pPr>
        <w:rPr>
          <w:sz w:val="16"/>
          <w:szCs w:val="16"/>
        </w:rPr>
      </w:pPr>
    </w:p>
    <w:p w14:paraId="04A57208" w14:textId="77777777" w:rsidR="00B91584" w:rsidRDefault="00B91584" w:rsidP="00B91584">
      <w:pPr>
        <w:rPr>
          <w:sz w:val="16"/>
          <w:szCs w:val="16"/>
        </w:rPr>
      </w:pPr>
    </w:p>
    <w:p w14:paraId="59F4BEE8" w14:textId="20BCD669" w:rsidR="00B91584" w:rsidRDefault="00561F2A" w:rsidP="00B91584">
      <w:pPr>
        <w:rPr>
          <w:sz w:val="16"/>
          <w:szCs w:val="16"/>
        </w:rPr>
      </w:pPr>
      <w:r>
        <w:rPr>
          <w:sz w:val="16"/>
          <w:szCs w:val="16"/>
        </w:rPr>
        <w:t>_________________________________________________________________________________________________________________</w:t>
      </w:r>
    </w:p>
    <w:p w14:paraId="5A877472" w14:textId="77777777" w:rsidR="00B91584" w:rsidRDefault="00B91584" w:rsidP="00B91584">
      <w:pPr>
        <w:rPr>
          <w:sz w:val="16"/>
          <w:szCs w:val="16"/>
        </w:rPr>
      </w:pPr>
    </w:p>
    <w:p w14:paraId="427DD849" w14:textId="191A5A84" w:rsidR="00B91584" w:rsidRPr="00B91584" w:rsidRDefault="001760F9" w:rsidP="00561F2A">
      <w:pPr>
        <w:jc w:val="both"/>
        <w:rPr>
          <w:sz w:val="16"/>
          <w:szCs w:val="16"/>
        </w:rPr>
      </w:pPr>
      <w:r>
        <w:rPr>
          <w:sz w:val="16"/>
          <w:szCs w:val="16"/>
        </w:rPr>
        <w:t>*</w:t>
      </w:r>
      <w:r w:rsidR="00B91584" w:rsidRPr="00B91584">
        <w:rPr>
          <w:sz w:val="16"/>
          <w:szCs w:val="16"/>
        </w:rPr>
        <w:t xml:space="preserve">Upravljavec osebnih podatkov je Občina Ivančna Gorica. Občina bo posredovane osebne podatke uporabila za namen izvedbe postopka javnega razpisa na podlagi Zakona o lokalni samoupravi, Pravilnika o postopkih za izvrševanje proračuna Republike Slovenije in Pravilnika o </w:t>
      </w:r>
      <w:r w:rsidR="00561F2A">
        <w:rPr>
          <w:sz w:val="16"/>
          <w:szCs w:val="16"/>
        </w:rPr>
        <w:t>sofinanciranju programov in projektov na področju kulture</w:t>
      </w:r>
      <w:r w:rsidR="00B91584" w:rsidRPr="00B91584">
        <w:rPr>
          <w:sz w:val="16"/>
          <w:szCs w:val="16"/>
        </w:rPr>
        <w:t xml:space="preserve"> v Občini Ivančna Gorica. Občina bo hranila osebne podatke skladno s klasifikacijskim načrtom občine.  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Osebni podatki se ne prenašajo v tretje države ali mednarodne organizacije.  Seznanjen/a sem, da imam glede osebnih podatkov, ki se nanašajo name, pravico seznanitve, dopolnitve, popravka, omejitve obdelave, izbrisa in prenosljivosti (vključno s pravico do pritožbe pri Informacijskem pooblaščencu in sodnim varstvom pravic - pritožbo lahko podate Informacijskemu pooblaščencu (naslov: Dunajska 22, 1000 Ljubljana, e-naslov: </w:t>
      </w:r>
      <w:hyperlink r:id="rId8" w:history="1">
        <w:r w:rsidR="00B91584" w:rsidRPr="00B91584">
          <w:rPr>
            <w:rStyle w:val="Hiperpovezava"/>
            <w:sz w:val="16"/>
            <w:szCs w:val="16"/>
          </w:rPr>
          <w:t>gp.ip@ip-rs.si</w:t>
        </w:r>
      </w:hyperlink>
      <w:r w:rsidR="00B91584" w:rsidRPr="00B91584">
        <w:rPr>
          <w:sz w:val="16"/>
          <w:szCs w:val="16"/>
        </w:rPr>
        <w:t xml:space="preserve"> telefon: 012309730, spletna stran: </w:t>
      </w:r>
      <w:hyperlink r:id="rId9" w:history="1">
        <w:r w:rsidR="00B91584" w:rsidRPr="00B91584">
          <w:rPr>
            <w:rStyle w:val="Hiperpovezava"/>
            <w:sz w:val="16"/>
            <w:szCs w:val="16"/>
          </w:rPr>
          <w:t>www.ip-rs.si</w:t>
        </w:r>
      </w:hyperlink>
      <w:r w:rsidR="00B91584" w:rsidRPr="00B91584">
        <w:rPr>
          <w:sz w:val="16"/>
          <w:szCs w:val="16"/>
        </w:rPr>
        <w:t xml:space="preserve">). Podrobnejše informacije o tem, kako občina ravna z osebnimi podatki, so na voljo na preko kontaktnih podatkov pooblaščene osebe za varstvo osebnih podatkov: e-pošta: </w:t>
      </w:r>
      <w:hyperlink r:id="rId10" w:history="1">
        <w:r w:rsidR="00B91584" w:rsidRPr="00B91584">
          <w:rPr>
            <w:rStyle w:val="Hiperpovezava"/>
            <w:sz w:val="16"/>
            <w:szCs w:val="16"/>
          </w:rPr>
          <w:t>dpo@virtuo.si</w:t>
        </w:r>
      </w:hyperlink>
      <w:r w:rsidR="00B91584" w:rsidRPr="00B91584">
        <w:rPr>
          <w:sz w:val="16"/>
          <w:szCs w:val="16"/>
        </w:rPr>
        <w:t>.</w:t>
      </w:r>
    </w:p>
    <w:p w14:paraId="3E762D19" w14:textId="77777777" w:rsidR="00876356" w:rsidRPr="00B91584" w:rsidRDefault="00876356" w:rsidP="00B50C58">
      <w:pPr>
        <w:pStyle w:val="Telobesedila-zamik2"/>
        <w:tabs>
          <w:tab w:val="right" w:pos="8505"/>
        </w:tabs>
        <w:spacing w:after="0" w:line="240" w:lineRule="auto"/>
        <w:ind w:left="0"/>
        <w:rPr>
          <w:rFonts w:ascii="Calibri" w:hAnsi="Calibri"/>
          <w:sz w:val="16"/>
          <w:szCs w:val="16"/>
        </w:rPr>
      </w:pPr>
    </w:p>
    <w:sectPr w:rsidR="00876356" w:rsidRPr="00B91584" w:rsidSect="00B91584">
      <w:headerReference w:type="default" r:id="rId11"/>
      <w:pgSz w:w="11907" w:h="16840" w:code="9"/>
      <w:pgMar w:top="1259" w:right="1418" w:bottom="567" w:left="1418"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68844" w14:textId="77777777" w:rsidR="001902B0" w:rsidRDefault="001902B0">
      <w:r>
        <w:separator/>
      </w:r>
    </w:p>
  </w:endnote>
  <w:endnote w:type="continuationSeparator" w:id="0">
    <w:p w14:paraId="3417DB3C" w14:textId="77777777" w:rsidR="001902B0" w:rsidRDefault="00190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AC5E3" w14:textId="77777777" w:rsidR="001902B0" w:rsidRDefault="001902B0">
      <w:r>
        <w:separator/>
      </w:r>
    </w:p>
  </w:footnote>
  <w:footnote w:type="continuationSeparator" w:id="0">
    <w:p w14:paraId="7A75B51E" w14:textId="77777777" w:rsidR="001902B0" w:rsidRDefault="00190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8B5C7" w14:textId="4EE9EED6" w:rsidR="00B94585" w:rsidRPr="006E6682" w:rsidRDefault="00A32AF9" w:rsidP="004E2E52">
    <w:pPr>
      <w:pStyle w:val="Glava"/>
      <w:pBdr>
        <w:bottom w:val="single" w:sz="4" w:space="1" w:color="auto"/>
      </w:pBdr>
      <w:jc w:val="right"/>
      <w:rPr>
        <w:rFonts w:ascii="Calibri" w:hAnsi="Calibri"/>
        <w:sz w:val="22"/>
        <w:szCs w:val="22"/>
      </w:rPr>
    </w:pPr>
    <w:r w:rsidRPr="006E6682">
      <w:rPr>
        <w:rFonts w:ascii="Calibri" w:hAnsi="Calibri"/>
        <w:sz w:val="22"/>
        <w:szCs w:val="22"/>
      </w:rPr>
      <w:t xml:space="preserve">Javni razpis – </w:t>
    </w:r>
    <w:r w:rsidRPr="00866796">
      <w:rPr>
        <w:rFonts w:ascii="Calibri" w:hAnsi="Calibri"/>
        <w:b/>
        <w:sz w:val="22"/>
        <w:szCs w:val="22"/>
        <w:highlight w:val="green"/>
      </w:rPr>
      <w:t>KULTURA 202</w:t>
    </w:r>
    <w:r w:rsidR="00E945F3" w:rsidRPr="00866796">
      <w:rPr>
        <w:rFonts w:ascii="Calibri" w:hAnsi="Calibri"/>
        <w:b/>
        <w:sz w:val="22"/>
        <w:szCs w:val="22"/>
        <w:highlight w:val="green"/>
      </w:rPr>
      <w:t>5</w:t>
    </w:r>
    <w:r w:rsidR="00866796" w:rsidRPr="00866796">
      <w:rPr>
        <w:rFonts w:ascii="Calibri" w:hAnsi="Calibri"/>
        <w:b/>
        <w:sz w:val="22"/>
        <w:szCs w:val="22"/>
        <w:highlight w:val="green"/>
      </w:rPr>
      <w:t xml:space="preserve"> - IZJAVA</w:t>
    </w:r>
  </w:p>
  <w:p w14:paraId="42627C0B" w14:textId="77777777" w:rsidR="00B94585" w:rsidRPr="002F4FD5" w:rsidRDefault="00B94585" w:rsidP="004E2E52">
    <w:pPr>
      <w:pStyle w:val="Glava"/>
      <w:jc w:val="cent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C531D"/>
    <w:multiLevelType w:val="singleLevel"/>
    <w:tmpl w:val="0424000F"/>
    <w:lvl w:ilvl="0">
      <w:start w:val="1"/>
      <w:numFmt w:val="decimal"/>
      <w:lvlText w:val="%1."/>
      <w:lvlJc w:val="left"/>
      <w:pPr>
        <w:ind w:left="720" w:hanging="360"/>
      </w:pPr>
    </w:lvl>
  </w:abstractNum>
  <w:abstractNum w:abstractNumId="1" w15:restartNumberingAfterBreak="0">
    <w:nsid w:val="052F7EDB"/>
    <w:multiLevelType w:val="hybridMultilevel"/>
    <w:tmpl w:val="E4AEA1FC"/>
    <w:lvl w:ilvl="0" w:tplc="04240015">
      <w:start w:val="9"/>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8E3A22"/>
    <w:multiLevelType w:val="hybridMultilevel"/>
    <w:tmpl w:val="E084E2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BA02D58"/>
    <w:multiLevelType w:val="hybridMultilevel"/>
    <w:tmpl w:val="D85E2820"/>
    <w:lvl w:ilvl="0" w:tplc="9A6A3A2A">
      <w:start w:val="8"/>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11A35FA1"/>
    <w:multiLevelType w:val="singleLevel"/>
    <w:tmpl w:val="0424000F"/>
    <w:lvl w:ilvl="0">
      <w:start w:val="7"/>
      <w:numFmt w:val="decimal"/>
      <w:lvlText w:val="%1."/>
      <w:lvlJc w:val="left"/>
      <w:pPr>
        <w:tabs>
          <w:tab w:val="num" w:pos="360"/>
        </w:tabs>
        <w:ind w:left="360" w:hanging="360"/>
      </w:pPr>
      <w:rPr>
        <w:rFonts w:hint="default"/>
      </w:rPr>
    </w:lvl>
  </w:abstractNum>
  <w:abstractNum w:abstractNumId="5" w15:restartNumberingAfterBreak="0">
    <w:nsid w:val="16613BF9"/>
    <w:multiLevelType w:val="hybridMultilevel"/>
    <w:tmpl w:val="1FFC6B42"/>
    <w:lvl w:ilvl="0" w:tplc="809E9940">
      <w:start w:val="5"/>
      <w:numFmt w:val="upperLetter"/>
      <w:lvlText w:val="%1."/>
      <w:lvlJc w:val="left"/>
      <w:pPr>
        <w:ind w:left="720" w:hanging="360"/>
      </w:pPr>
      <w:rPr>
        <w:rFonts w:hint="default"/>
        <w:sz w:val="2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E1F51B6"/>
    <w:multiLevelType w:val="hybridMultilevel"/>
    <w:tmpl w:val="B56CA60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22037FCB"/>
    <w:multiLevelType w:val="hybridMultilevel"/>
    <w:tmpl w:val="F30E2AE0"/>
    <w:lvl w:ilvl="0" w:tplc="D66433D6">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5240070"/>
    <w:multiLevelType w:val="hybridMultilevel"/>
    <w:tmpl w:val="DAA8D6AA"/>
    <w:lvl w:ilvl="0" w:tplc="07E65246">
      <w:start w:val="5"/>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BF168C7"/>
    <w:multiLevelType w:val="hybridMultilevel"/>
    <w:tmpl w:val="F586D4F6"/>
    <w:lvl w:ilvl="0" w:tplc="98F45DCC">
      <w:start w:val="1"/>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2805"/>
        </w:tabs>
        <w:ind w:left="-2805" w:hanging="360"/>
      </w:pPr>
      <w:rPr>
        <w:rFonts w:ascii="Courier New" w:hAnsi="Courier New" w:cs="Courier New" w:hint="default"/>
      </w:rPr>
    </w:lvl>
    <w:lvl w:ilvl="2" w:tplc="04240005" w:tentative="1">
      <w:start w:val="1"/>
      <w:numFmt w:val="bullet"/>
      <w:lvlText w:val=""/>
      <w:lvlJc w:val="left"/>
      <w:pPr>
        <w:tabs>
          <w:tab w:val="num" w:pos="-2085"/>
        </w:tabs>
        <w:ind w:left="-2085" w:hanging="360"/>
      </w:pPr>
      <w:rPr>
        <w:rFonts w:ascii="Wingdings" w:hAnsi="Wingdings" w:hint="default"/>
      </w:rPr>
    </w:lvl>
    <w:lvl w:ilvl="3" w:tplc="04240001" w:tentative="1">
      <w:start w:val="1"/>
      <w:numFmt w:val="bullet"/>
      <w:lvlText w:val=""/>
      <w:lvlJc w:val="left"/>
      <w:pPr>
        <w:tabs>
          <w:tab w:val="num" w:pos="-1365"/>
        </w:tabs>
        <w:ind w:left="-1365" w:hanging="360"/>
      </w:pPr>
      <w:rPr>
        <w:rFonts w:ascii="Symbol" w:hAnsi="Symbol" w:hint="default"/>
      </w:rPr>
    </w:lvl>
    <w:lvl w:ilvl="4" w:tplc="04240003" w:tentative="1">
      <w:start w:val="1"/>
      <w:numFmt w:val="bullet"/>
      <w:lvlText w:val="o"/>
      <w:lvlJc w:val="left"/>
      <w:pPr>
        <w:tabs>
          <w:tab w:val="num" w:pos="-645"/>
        </w:tabs>
        <w:ind w:left="-645" w:hanging="360"/>
      </w:pPr>
      <w:rPr>
        <w:rFonts w:ascii="Courier New" w:hAnsi="Courier New" w:cs="Courier New" w:hint="default"/>
      </w:rPr>
    </w:lvl>
    <w:lvl w:ilvl="5" w:tplc="04240005" w:tentative="1">
      <w:start w:val="1"/>
      <w:numFmt w:val="bullet"/>
      <w:lvlText w:val=""/>
      <w:lvlJc w:val="left"/>
      <w:pPr>
        <w:tabs>
          <w:tab w:val="num" w:pos="75"/>
        </w:tabs>
        <w:ind w:left="75" w:hanging="360"/>
      </w:pPr>
      <w:rPr>
        <w:rFonts w:ascii="Wingdings" w:hAnsi="Wingdings" w:hint="default"/>
      </w:rPr>
    </w:lvl>
    <w:lvl w:ilvl="6" w:tplc="04240001" w:tentative="1">
      <w:start w:val="1"/>
      <w:numFmt w:val="bullet"/>
      <w:lvlText w:val=""/>
      <w:lvlJc w:val="left"/>
      <w:pPr>
        <w:tabs>
          <w:tab w:val="num" w:pos="795"/>
        </w:tabs>
        <w:ind w:left="795" w:hanging="360"/>
      </w:pPr>
      <w:rPr>
        <w:rFonts w:ascii="Symbol" w:hAnsi="Symbol" w:hint="default"/>
      </w:rPr>
    </w:lvl>
    <w:lvl w:ilvl="7" w:tplc="04240003" w:tentative="1">
      <w:start w:val="1"/>
      <w:numFmt w:val="bullet"/>
      <w:lvlText w:val="o"/>
      <w:lvlJc w:val="left"/>
      <w:pPr>
        <w:tabs>
          <w:tab w:val="num" w:pos="1515"/>
        </w:tabs>
        <w:ind w:left="1515" w:hanging="360"/>
      </w:pPr>
      <w:rPr>
        <w:rFonts w:ascii="Courier New" w:hAnsi="Courier New" w:cs="Courier New" w:hint="default"/>
      </w:rPr>
    </w:lvl>
    <w:lvl w:ilvl="8" w:tplc="04240005" w:tentative="1">
      <w:start w:val="1"/>
      <w:numFmt w:val="bullet"/>
      <w:lvlText w:val=""/>
      <w:lvlJc w:val="left"/>
      <w:pPr>
        <w:tabs>
          <w:tab w:val="num" w:pos="2235"/>
        </w:tabs>
        <w:ind w:left="2235" w:hanging="360"/>
      </w:pPr>
      <w:rPr>
        <w:rFonts w:ascii="Wingdings" w:hAnsi="Wingdings" w:hint="default"/>
      </w:rPr>
    </w:lvl>
  </w:abstractNum>
  <w:abstractNum w:abstractNumId="10" w15:restartNumberingAfterBreak="0">
    <w:nsid w:val="3EAB6321"/>
    <w:multiLevelType w:val="multilevel"/>
    <w:tmpl w:val="7BE0DAA2"/>
    <w:lvl w:ilvl="0">
      <w:numFmt w:val="bullet"/>
      <w:lvlText w:val="-"/>
      <w:lvlJc w:val="left"/>
      <w:pPr>
        <w:ind w:left="720" w:hanging="360"/>
      </w:pPr>
      <w:rPr>
        <w:rFonts w:ascii="Arial" w:eastAsia="Calibr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07E58B8"/>
    <w:multiLevelType w:val="hybridMultilevel"/>
    <w:tmpl w:val="B016CA3C"/>
    <w:lvl w:ilvl="0" w:tplc="0374D6BA">
      <w:start w:val="1"/>
      <w:numFmt w:val="bullet"/>
      <w:lvlText w:val="-"/>
      <w:lvlJc w:val="left"/>
      <w:pPr>
        <w:ind w:left="360" w:hanging="360"/>
      </w:pPr>
      <w:rPr>
        <w:rFonts w:ascii="Bookman Old Style" w:hAnsi="Bookman Old Style"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2" w15:restartNumberingAfterBreak="0">
    <w:nsid w:val="44DF6559"/>
    <w:multiLevelType w:val="hybridMultilevel"/>
    <w:tmpl w:val="01A09B34"/>
    <w:lvl w:ilvl="0" w:tplc="A1129DE4">
      <w:start w:val="1"/>
      <w:numFmt w:val="decimal"/>
      <w:lvlText w:val="%1."/>
      <w:lvlJc w:val="left"/>
      <w:pPr>
        <w:tabs>
          <w:tab w:val="num" w:pos="720"/>
        </w:tabs>
        <w:ind w:left="720" w:hanging="360"/>
      </w:pPr>
      <w:rPr>
        <w:rFonts w:ascii="Times New Roman" w:eastAsia="Times New Roman" w:hAnsi="Times New Roman" w:cs="Times New Roman"/>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6E7999"/>
    <w:multiLevelType w:val="hybridMultilevel"/>
    <w:tmpl w:val="16144AD6"/>
    <w:lvl w:ilvl="0" w:tplc="42087A08">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B071304"/>
    <w:multiLevelType w:val="hybridMultilevel"/>
    <w:tmpl w:val="A628FFC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5D112ADB"/>
    <w:multiLevelType w:val="hybridMultilevel"/>
    <w:tmpl w:val="B56CA60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5D1A6B11"/>
    <w:multiLevelType w:val="hybridMultilevel"/>
    <w:tmpl w:val="95B6D2A4"/>
    <w:lvl w:ilvl="0" w:tplc="04240019">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5D97295B"/>
    <w:multiLevelType w:val="hybridMultilevel"/>
    <w:tmpl w:val="B186F4D0"/>
    <w:lvl w:ilvl="0" w:tplc="2CE6BEB0">
      <w:start w:val="1"/>
      <w:numFmt w:val="upperLetter"/>
      <w:lvlText w:val="(%1."/>
      <w:lvlJc w:val="left"/>
      <w:pPr>
        <w:ind w:left="720" w:hanging="360"/>
      </w:pPr>
      <w:rPr>
        <w:rFonts w:hint="default"/>
        <w:b/>
        <w:sz w:val="20"/>
      </w:rPr>
    </w:lvl>
    <w:lvl w:ilvl="1" w:tplc="92BA5C12">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60834299"/>
    <w:multiLevelType w:val="hybridMultilevel"/>
    <w:tmpl w:val="A5D8B95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15:restartNumberingAfterBreak="0">
    <w:nsid w:val="60C5276E"/>
    <w:multiLevelType w:val="hybridMultilevel"/>
    <w:tmpl w:val="244AA860"/>
    <w:lvl w:ilvl="0" w:tplc="E396A7C8">
      <w:start w:val="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C827F2"/>
    <w:multiLevelType w:val="hybridMultilevel"/>
    <w:tmpl w:val="AA061830"/>
    <w:lvl w:ilvl="0" w:tplc="5AAE58A6">
      <w:start w:val="7"/>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666A453D"/>
    <w:multiLevelType w:val="hybridMultilevel"/>
    <w:tmpl w:val="520E44FC"/>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673C47C1"/>
    <w:multiLevelType w:val="hybridMultilevel"/>
    <w:tmpl w:val="5CA6E92E"/>
    <w:lvl w:ilvl="0" w:tplc="094CE9DE">
      <w:start w:val="1"/>
      <w:numFmt w:val="bullet"/>
      <w:lvlText w:val="-"/>
      <w:lvlJc w:val="left"/>
      <w:pPr>
        <w:ind w:left="360" w:hanging="360"/>
      </w:pPr>
      <w:rPr>
        <w:rFonts w:ascii="Calibri" w:eastAsia="Calibr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3" w15:restartNumberingAfterBreak="0">
    <w:nsid w:val="6D842F64"/>
    <w:multiLevelType w:val="hybridMultilevel"/>
    <w:tmpl w:val="7C24FE20"/>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58E8"/>
    <w:multiLevelType w:val="hybridMultilevel"/>
    <w:tmpl w:val="E4AEA1FC"/>
    <w:lvl w:ilvl="0" w:tplc="04240015">
      <w:start w:val="9"/>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EE7278B"/>
    <w:multiLevelType w:val="hybridMultilevel"/>
    <w:tmpl w:val="FB9E6D12"/>
    <w:lvl w:ilvl="0" w:tplc="0C8A7A80">
      <w:start w:val="1"/>
      <w:numFmt w:val="bullet"/>
      <w:lvlText w:val="-"/>
      <w:lvlJc w:val="left"/>
      <w:pPr>
        <w:ind w:left="720" w:hanging="360"/>
      </w:pPr>
      <w:rPr>
        <w:rFonts w:ascii="Times New Roman" w:hAnsi="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21139773">
    <w:abstractNumId w:val="0"/>
  </w:num>
  <w:num w:numId="2" w16cid:durableId="866454551">
    <w:abstractNumId w:val="23"/>
  </w:num>
  <w:num w:numId="3" w16cid:durableId="189610422">
    <w:abstractNumId w:val="12"/>
  </w:num>
  <w:num w:numId="4" w16cid:durableId="304051475">
    <w:abstractNumId w:val="21"/>
  </w:num>
  <w:num w:numId="5" w16cid:durableId="740369786">
    <w:abstractNumId w:val="19"/>
  </w:num>
  <w:num w:numId="6" w16cid:durableId="153691105">
    <w:abstractNumId w:val="16"/>
  </w:num>
  <w:num w:numId="7" w16cid:durableId="1602372853">
    <w:abstractNumId w:val="2"/>
  </w:num>
  <w:num w:numId="8" w16cid:durableId="1658654946">
    <w:abstractNumId w:val="17"/>
  </w:num>
  <w:num w:numId="9" w16cid:durableId="957956382">
    <w:abstractNumId w:val="14"/>
  </w:num>
  <w:num w:numId="10" w16cid:durableId="1017080292">
    <w:abstractNumId w:val="18"/>
  </w:num>
  <w:num w:numId="11" w16cid:durableId="1549806530">
    <w:abstractNumId w:val="6"/>
  </w:num>
  <w:num w:numId="12" w16cid:durableId="2088841656">
    <w:abstractNumId w:val="5"/>
  </w:num>
  <w:num w:numId="13" w16cid:durableId="1354959977">
    <w:abstractNumId w:val="3"/>
  </w:num>
  <w:num w:numId="14" w16cid:durableId="55469551">
    <w:abstractNumId w:val="1"/>
  </w:num>
  <w:num w:numId="15" w16cid:durableId="2016570207">
    <w:abstractNumId w:val="22"/>
  </w:num>
  <w:num w:numId="16" w16cid:durableId="752777368">
    <w:abstractNumId w:val="11"/>
  </w:num>
  <w:num w:numId="17" w16cid:durableId="1272275574">
    <w:abstractNumId w:val="4"/>
  </w:num>
  <w:num w:numId="18" w16cid:durableId="1913663559">
    <w:abstractNumId w:val="25"/>
  </w:num>
  <w:num w:numId="19" w16cid:durableId="595093794">
    <w:abstractNumId w:val="24"/>
  </w:num>
  <w:num w:numId="20" w16cid:durableId="1423181079">
    <w:abstractNumId w:val="20"/>
  </w:num>
  <w:num w:numId="21" w16cid:durableId="1773089200">
    <w:abstractNumId w:val="10"/>
  </w:num>
  <w:num w:numId="22" w16cid:durableId="1703507528">
    <w:abstractNumId w:val="7"/>
  </w:num>
  <w:num w:numId="23" w16cid:durableId="1623420442">
    <w:abstractNumId w:val="15"/>
  </w:num>
  <w:num w:numId="24" w16cid:durableId="87428617">
    <w:abstractNumId w:val="13"/>
  </w:num>
  <w:num w:numId="25" w16cid:durableId="2022782198">
    <w:abstractNumId w:val="8"/>
  </w:num>
  <w:num w:numId="26" w16cid:durableId="7308898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83B"/>
    <w:rsid w:val="000125B9"/>
    <w:rsid w:val="00022B60"/>
    <w:rsid w:val="00051669"/>
    <w:rsid w:val="0005354F"/>
    <w:rsid w:val="00062C95"/>
    <w:rsid w:val="00076485"/>
    <w:rsid w:val="000A418E"/>
    <w:rsid w:val="001056FB"/>
    <w:rsid w:val="00106508"/>
    <w:rsid w:val="00121A3D"/>
    <w:rsid w:val="00135596"/>
    <w:rsid w:val="00142365"/>
    <w:rsid w:val="00175C69"/>
    <w:rsid w:val="001760F9"/>
    <w:rsid w:val="00182220"/>
    <w:rsid w:val="001902B0"/>
    <w:rsid w:val="00191173"/>
    <w:rsid w:val="001A19A2"/>
    <w:rsid w:val="001B1B11"/>
    <w:rsid w:val="00224021"/>
    <w:rsid w:val="00240C65"/>
    <w:rsid w:val="002541A2"/>
    <w:rsid w:val="00256BD0"/>
    <w:rsid w:val="00296793"/>
    <w:rsid w:val="002A0FA1"/>
    <w:rsid w:val="002D6FFB"/>
    <w:rsid w:val="00302F52"/>
    <w:rsid w:val="00347F41"/>
    <w:rsid w:val="003C32CF"/>
    <w:rsid w:val="0046046D"/>
    <w:rsid w:val="00462C11"/>
    <w:rsid w:val="00475D72"/>
    <w:rsid w:val="00487560"/>
    <w:rsid w:val="00495049"/>
    <w:rsid w:val="0049753C"/>
    <w:rsid w:val="004F33B0"/>
    <w:rsid w:val="00553074"/>
    <w:rsid w:val="00561F2A"/>
    <w:rsid w:val="005A1C89"/>
    <w:rsid w:val="005A5BD9"/>
    <w:rsid w:val="005A6D30"/>
    <w:rsid w:val="005C70ED"/>
    <w:rsid w:val="005E53BF"/>
    <w:rsid w:val="005F0CF8"/>
    <w:rsid w:val="0061324B"/>
    <w:rsid w:val="00631877"/>
    <w:rsid w:val="0066210D"/>
    <w:rsid w:val="0067218D"/>
    <w:rsid w:val="00694821"/>
    <w:rsid w:val="006A07BC"/>
    <w:rsid w:val="006C0633"/>
    <w:rsid w:val="006E2CB4"/>
    <w:rsid w:val="00723B4F"/>
    <w:rsid w:val="00741798"/>
    <w:rsid w:val="007A55C5"/>
    <w:rsid w:val="007B5314"/>
    <w:rsid w:val="007D3F30"/>
    <w:rsid w:val="00815043"/>
    <w:rsid w:val="008271AC"/>
    <w:rsid w:val="00866796"/>
    <w:rsid w:val="00876356"/>
    <w:rsid w:val="008E5775"/>
    <w:rsid w:val="0090359F"/>
    <w:rsid w:val="00912786"/>
    <w:rsid w:val="00915BAB"/>
    <w:rsid w:val="00923947"/>
    <w:rsid w:val="00932B87"/>
    <w:rsid w:val="009375FC"/>
    <w:rsid w:val="00974D93"/>
    <w:rsid w:val="00982C97"/>
    <w:rsid w:val="009C0A85"/>
    <w:rsid w:val="009D75E4"/>
    <w:rsid w:val="00A0539D"/>
    <w:rsid w:val="00A25170"/>
    <w:rsid w:val="00A32AF9"/>
    <w:rsid w:val="00A74D2F"/>
    <w:rsid w:val="00A75EE5"/>
    <w:rsid w:val="00A7783B"/>
    <w:rsid w:val="00AC7758"/>
    <w:rsid w:val="00B404D1"/>
    <w:rsid w:val="00B50C58"/>
    <w:rsid w:val="00B91584"/>
    <w:rsid w:val="00B94585"/>
    <w:rsid w:val="00BB7D9D"/>
    <w:rsid w:val="00BF2704"/>
    <w:rsid w:val="00BF40CB"/>
    <w:rsid w:val="00C242EC"/>
    <w:rsid w:val="00C822D4"/>
    <w:rsid w:val="00C86656"/>
    <w:rsid w:val="00CA275B"/>
    <w:rsid w:val="00CA7130"/>
    <w:rsid w:val="00CC1260"/>
    <w:rsid w:val="00CE3E1F"/>
    <w:rsid w:val="00D201A5"/>
    <w:rsid w:val="00D23313"/>
    <w:rsid w:val="00D35947"/>
    <w:rsid w:val="00D471CC"/>
    <w:rsid w:val="00D855A6"/>
    <w:rsid w:val="00DB0F3F"/>
    <w:rsid w:val="00DE1906"/>
    <w:rsid w:val="00DF6EF9"/>
    <w:rsid w:val="00E2620A"/>
    <w:rsid w:val="00E35012"/>
    <w:rsid w:val="00E63C46"/>
    <w:rsid w:val="00E94297"/>
    <w:rsid w:val="00E945F3"/>
    <w:rsid w:val="00EF39A6"/>
    <w:rsid w:val="00F30F6E"/>
    <w:rsid w:val="00F3719D"/>
    <w:rsid w:val="00F44B45"/>
    <w:rsid w:val="00F52B63"/>
    <w:rsid w:val="00FF7C7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9E0DD4"/>
  <w15:chartTrackingRefBased/>
  <w15:docId w15:val="{0771CEA9-0308-4090-9CFB-4D36374F8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76356"/>
    <w:pPr>
      <w:spacing w:after="0" w:line="240" w:lineRule="auto"/>
    </w:pPr>
    <w:rPr>
      <w:rFonts w:ascii="Times New Roman" w:eastAsia="Times New Roman" w:hAnsi="Times New Roman" w:cs="Times New Roman"/>
      <w:kern w:val="0"/>
      <w:sz w:val="24"/>
      <w:szCs w:val="24"/>
      <w:lang w:eastAsia="sl-SI"/>
      <w14:ligatures w14:val="none"/>
    </w:rPr>
  </w:style>
  <w:style w:type="paragraph" w:styleId="Naslov8">
    <w:name w:val="heading 8"/>
    <w:basedOn w:val="Navaden"/>
    <w:next w:val="Navaden"/>
    <w:link w:val="Naslov8Znak"/>
    <w:qFormat/>
    <w:rsid w:val="00876356"/>
    <w:pPr>
      <w:keepNext/>
      <w:jc w:val="center"/>
      <w:outlineLvl w:val="7"/>
    </w:pPr>
    <w:rPr>
      <w:rFonts w:ascii="Arial" w:hAnsi="Arial"/>
      <w:b/>
      <w:sz w:val="2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8Znak">
    <w:name w:val="Naslov 8 Znak"/>
    <w:basedOn w:val="Privzetapisavaodstavka"/>
    <w:link w:val="Naslov8"/>
    <w:rsid w:val="00876356"/>
    <w:rPr>
      <w:rFonts w:ascii="Arial" w:eastAsia="Times New Roman" w:hAnsi="Arial" w:cs="Times New Roman"/>
      <w:b/>
      <w:kern w:val="0"/>
      <w:sz w:val="28"/>
      <w:szCs w:val="20"/>
      <w:lang w:eastAsia="sl-SI"/>
      <w14:ligatures w14:val="none"/>
    </w:rPr>
  </w:style>
  <w:style w:type="paragraph" w:styleId="Glava">
    <w:name w:val="header"/>
    <w:basedOn w:val="Navaden"/>
    <w:link w:val="GlavaZnak"/>
    <w:rsid w:val="00876356"/>
    <w:pPr>
      <w:tabs>
        <w:tab w:val="center" w:pos="4536"/>
        <w:tab w:val="right" w:pos="9072"/>
      </w:tabs>
    </w:pPr>
  </w:style>
  <w:style w:type="character" w:customStyle="1" w:styleId="GlavaZnak">
    <w:name w:val="Glava Znak"/>
    <w:basedOn w:val="Privzetapisavaodstavka"/>
    <w:link w:val="Glava"/>
    <w:rsid w:val="00876356"/>
    <w:rPr>
      <w:rFonts w:ascii="Times New Roman" w:eastAsia="Times New Roman" w:hAnsi="Times New Roman" w:cs="Times New Roman"/>
      <w:kern w:val="0"/>
      <w:sz w:val="24"/>
      <w:szCs w:val="24"/>
      <w:lang w:eastAsia="sl-SI"/>
      <w14:ligatures w14:val="none"/>
    </w:rPr>
  </w:style>
  <w:style w:type="paragraph" w:styleId="Noga">
    <w:name w:val="footer"/>
    <w:basedOn w:val="Navaden"/>
    <w:link w:val="NogaZnak"/>
    <w:uiPriority w:val="99"/>
    <w:rsid w:val="00876356"/>
    <w:pPr>
      <w:tabs>
        <w:tab w:val="center" w:pos="4536"/>
        <w:tab w:val="right" w:pos="9072"/>
      </w:tabs>
    </w:pPr>
  </w:style>
  <w:style w:type="character" w:customStyle="1" w:styleId="NogaZnak">
    <w:name w:val="Noga Znak"/>
    <w:basedOn w:val="Privzetapisavaodstavka"/>
    <w:link w:val="Noga"/>
    <w:uiPriority w:val="99"/>
    <w:rsid w:val="00876356"/>
    <w:rPr>
      <w:rFonts w:ascii="Times New Roman" w:eastAsia="Times New Roman" w:hAnsi="Times New Roman" w:cs="Times New Roman"/>
      <w:kern w:val="0"/>
      <w:sz w:val="24"/>
      <w:szCs w:val="24"/>
      <w:lang w:eastAsia="sl-SI"/>
      <w14:ligatures w14:val="none"/>
    </w:rPr>
  </w:style>
  <w:style w:type="table" w:styleId="Tabelamrea">
    <w:name w:val="Table Grid"/>
    <w:basedOn w:val="Navadnatabela"/>
    <w:rsid w:val="00876356"/>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1">
    <w:name w:val="Table Grid 1"/>
    <w:basedOn w:val="Navadnatabela"/>
    <w:rsid w:val="00876356"/>
    <w:pPr>
      <w:spacing w:after="0" w:line="240" w:lineRule="auto"/>
    </w:pPr>
    <w:rPr>
      <w:rFonts w:ascii="Times New Roman" w:eastAsia="Times New Roman" w:hAnsi="Times New Roman" w:cs="Times New Roman"/>
      <w:kern w:val="0"/>
      <w:sz w:val="20"/>
      <w:szCs w:val="20"/>
      <w:lang w:eastAsia="sl-SI"/>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Telobesedila">
    <w:name w:val="Body Text"/>
    <w:basedOn w:val="Navaden"/>
    <w:link w:val="TelobesedilaZnak"/>
    <w:rsid w:val="00876356"/>
    <w:pPr>
      <w:jc w:val="both"/>
    </w:pPr>
    <w:rPr>
      <w:rFonts w:ascii="Tahoma" w:hAnsi="Tahoma"/>
      <w:sz w:val="20"/>
      <w:szCs w:val="20"/>
    </w:rPr>
  </w:style>
  <w:style w:type="character" w:customStyle="1" w:styleId="TelobesedilaZnak">
    <w:name w:val="Telo besedila Znak"/>
    <w:basedOn w:val="Privzetapisavaodstavka"/>
    <w:link w:val="Telobesedila"/>
    <w:rsid w:val="00876356"/>
    <w:rPr>
      <w:rFonts w:ascii="Tahoma" w:eastAsia="Times New Roman" w:hAnsi="Tahoma" w:cs="Times New Roman"/>
      <w:kern w:val="0"/>
      <w:sz w:val="20"/>
      <w:szCs w:val="20"/>
      <w:lang w:eastAsia="sl-SI"/>
      <w14:ligatures w14:val="none"/>
    </w:rPr>
  </w:style>
  <w:style w:type="paragraph" w:styleId="Telobesedila-zamik">
    <w:name w:val="Body Text Indent"/>
    <w:basedOn w:val="Navaden"/>
    <w:link w:val="Telobesedila-zamikZnak"/>
    <w:rsid w:val="00876356"/>
    <w:pPr>
      <w:ind w:left="284" w:hanging="284"/>
      <w:jc w:val="both"/>
    </w:pPr>
    <w:rPr>
      <w:rFonts w:ascii="Arial" w:hAnsi="Arial"/>
      <w:sz w:val="20"/>
      <w:szCs w:val="20"/>
    </w:rPr>
  </w:style>
  <w:style w:type="character" w:customStyle="1" w:styleId="Telobesedila-zamikZnak">
    <w:name w:val="Telo besedila - zamik Znak"/>
    <w:basedOn w:val="Privzetapisavaodstavka"/>
    <w:link w:val="Telobesedila-zamik"/>
    <w:rsid w:val="00876356"/>
    <w:rPr>
      <w:rFonts w:ascii="Arial" w:eastAsia="Times New Roman" w:hAnsi="Arial" w:cs="Times New Roman"/>
      <w:kern w:val="0"/>
      <w:sz w:val="20"/>
      <w:szCs w:val="20"/>
      <w:lang w:eastAsia="sl-SI"/>
      <w14:ligatures w14:val="none"/>
    </w:rPr>
  </w:style>
  <w:style w:type="paragraph" w:styleId="Telobesedila-zamik2">
    <w:name w:val="Body Text Indent 2"/>
    <w:basedOn w:val="Navaden"/>
    <w:link w:val="Telobesedila-zamik2Znak"/>
    <w:rsid w:val="00876356"/>
    <w:pPr>
      <w:spacing w:after="120" w:line="480" w:lineRule="auto"/>
      <w:ind w:left="283"/>
    </w:pPr>
  </w:style>
  <w:style w:type="character" w:customStyle="1" w:styleId="Telobesedila-zamik2Znak">
    <w:name w:val="Telo besedila - zamik 2 Znak"/>
    <w:basedOn w:val="Privzetapisavaodstavka"/>
    <w:link w:val="Telobesedila-zamik2"/>
    <w:rsid w:val="00876356"/>
    <w:rPr>
      <w:rFonts w:ascii="Times New Roman" w:eastAsia="Times New Roman" w:hAnsi="Times New Roman" w:cs="Times New Roman"/>
      <w:kern w:val="0"/>
      <w:sz w:val="24"/>
      <w:szCs w:val="24"/>
      <w:lang w:eastAsia="sl-SI"/>
      <w14:ligatures w14:val="none"/>
    </w:rPr>
  </w:style>
  <w:style w:type="character" w:styleId="tevilkastrani">
    <w:name w:val="page number"/>
    <w:basedOn w:val="Privzetapisavaodstavka"/>
    <w:rsid w:val="00876356"/>
  </w:style>
  <w:style w:type="paragraph" w:styleId="Besedilooblaka">
    <w:name w:val="Balloon Text"/>
    <w:basedOn w:val="Navaden"/>
    <w:link w:val="BesedilooblakaZnak"/>
    <w:uiPriority w:val="99"/>
    <w:semiHidden/>
    <w:unhideWhenUsed/>
    <w:rsid w:val="00876356"/>
    <w:rPr>
      <w:rFonts w:ascii="Tahoma" w:hAnsi="Tahoma"/>
      <w:sz w:val="16"/>
      <w:szCs w:val="16"/>
    </w:rPr>
  </w:style>
  <w:style w:type="character" w:customStyle="1" w:styleId="BesedilooblakaZnak">
    <w:name w:val="Besedilo oblačka Znak"/>
    <w:basedOn w:val="Privzetapisavaodstavka"/>
    <w:link w:val="Besedilooblaka"/>
    <w:uiPriority w:val="99"/>
    <w:semiHidden/>
    <w:rsid w:val="00876356"/>
    <w:rPr>
      <w:rFonts w:ascii="Tahoma" w:eastAsia="Times New Roman" w:hAnsi="Tahoma" w:cs="Times New Roman"/>
      <w:kern w:val="0"/>
      <w:sz w:val="16"/>
      <w:szCs w:val="16"/>
      <w:lang w:eastAsia="sl-SI"/>
      <w14:ligatures w14:val="none"/>
    </w:rPr>
  </w:style>
  <w:style w:type="paragraph" w:styleId="Odstavekseznama">
    <w:name w:val="List Paragraph"/>
    <w:basedOn w:val="Navaden"/>
    <w:uiPriority w:val="34"/>
    <w:qFormat/>
    <w:rsid w:val="00876356"/>
    <w:pPr>
      <w:ind w:left="708"/>
    </w:pPr>
  </w:style>
  <w:style w:type="paragraph" w:styleId="Zgradbadokumenta">
    <w:name w:val="Document Map"/>
    <w:basedOn w:val="Navaden"/>
    <w:link w:val="ZgradbadokumentaZnak"/>
    <w:uiPriority w:val="99"/>
    <w:semiHidden/>
    <w:unhideWhenUsed/>
    <w:rsid w:val="00876356"/>
    <w:rPr>
      <w:rFonts w:ascii="Tahoma" w:hAnsi="Tahoma" w:cs="Tahoma"/>
      <w:sz w:val="16"/>
      <w:szCs w:val="16"/>
    </w:rPr>
  </w:style>
  <w:style w:type="character" w:customStyle="1" w:styleId="ZgradbadokumentaZnak">
    <w:name w:val="Zgradba dokumenta Znak"/>
    <w:basedOn w:val="Privzetapisavaodstavka"/>
    <w:link w:val="Zgradbadokumenta"/>
    <w:uiPriority w:val="99"/>
    <w:semiHidden/>
    <w:rsid w:val="00876356"/>
    <w:rPr>
      <w:rFonts w:ascii="Tahoma" w:eastAsia="Times New Roman" w:hAnsi="Tahoma" w:cs="Tahoma"/>
      <w:kern w:val="0"/>
      <w:sz w:val="16"/>
      <w:szCs w:val="16"/>
      <w:lang w:eastAsia="sl-SI"/>
      <w14:ligatures w14:val="none"/>
    </w:rPr>
  </w:style>
  <w:style w:type="paragraph" w:styleId="Naslov">
    <w:name w:val="Title"/>
    <w:basedOn w:val="Navaden"/>
    <w:link w:val="NaslovZnak"/>
    <w:qFormat/>
    <w:rsid w:val="00876356"/>
    <w:pPr>
      <w:jc w:val="center"/>
    </w:pPr>
    <w:rPr>
      <w:rFonts w:ascii="Tahoma" w:hAnsi="Tahoma"/>
      <w:b/>
      <w:sz w:val="20"/>
      <w:szCs w:val="20"/>
    </w:rPr>
  </w:style>
  <w:style w:type="character" w:customStyle="1" w:styleId="NaslovZnak">
    <w:name w:val="Naslov Znak"/>
    <w:basedOn w:val="Privzetapisavaodstavka"/>
    <w:link w:val="Naslov"/>
    <w:rsid w:val="00876356"/>
    <w:rPr>
      <w:rFonts w:ascii="Tahoma" w:eastAsia="Times New Roman" w:hAnsi="Tahoma" w:cs="Times New Roman"/>
      <w:b/>
      <w:kern w:val="0"/>
      <w:sz w:val="20"/>
      <w:szCs w:val="20"/>
      <w:lang w:eastAsia="sl-SI"/>
      <w14:ligatures w14:val="none"/>
    </w:rPr>
  </w:style>
  <w:style w:type="character" w:styleId="Hiperpovezava">
    <w:name w:val="Hyperlink"/>
    <w:basedOn w:val="Privzetapisavaodstavka"/>
    <w:uiPriority w:val="99"/>
    <w:unhideWhenUsed/>
    <w:rsid w:val="00876356"/>
    <w:rPr>
      <w:color w:val="0000FF"/>
      <w:u w:val="single"/>
    </w:rPr>
  </w:style>
  <w:style w:type="paragraph" w:styleId="Telobesedila2">
    <w:name w:val="Body Text 2"/>
    <w:basedOn w:val="Navaden"/>
    <w:link w:val="Telobesedila2Znak"/>
    <w:uiPriority w:val="99"/>
    <w:semiHidden/>
    <w:unhideWhenUsed/>
    <w:rsid w:val="00876356"/>
    <w:pPr>
      <w:spacing w:after="120" w:line="480" w:lineRule="auto"/>
    </w:pPr>
  </w:style>
  <w:style w:type="character" w:customStyle="1" w:styleId="Telobesedila2Znak">
    <w:name w:val="Telo besedila 2 Znak"/>
    <w:basedOn w:val="Privzetapisavaodstavka"/>
    <w:link w:val="Telobesedila2"/>
    <w:uiPriority w:val="99"/>
    <w:semiHidden/>
    <w:rsid w:val="00876356"/>
    <w:rPr>
      <w:rFonts w:ascii="Times New Roman" w:eastAsia="Times New Roman" w:hAnsi="Times New Roman" w:cs="Times New Roman"/>
      <w:kern w:val="0"/>
      <w:sz w:val="24"/>
      <w:szCs w:val="24"/>
      <w:lang w:eastAsia="sl-SI"/>
      <w14:ligatures w14:val="none"/>
    </w:rPr>
  </w:style>
  <w:style w:type="character" w:styleId="Nerazreenaomemba">
    <w:name w:val="Unresolved Mention"/>
    <w:basedOn w:val="Privzetapisavaodstavka"/>
    <w:uiPriority w:val="99"/>
    <w:semiHidden/>
    <w:unhideWhenUsed/>
    <w:rsid w:val="008763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p.ip@ip-rs.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po@virtuo.si" TargetMode="External"/><Relationship Id="rId4" Type="http://schemas.openxmlformats.org/officeDocument/2006/relationships/settings" Target="settings.xml"/><Relationship Id="rId9" Type="http://schemas.openxmlformats.org/officeDocument/2006/relationships/hyperlink" Target="http://www.ip-rs.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AFEF074-C63F-426A-9F98-04DE1D290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606</Words>
  <Characters>3459</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Mojca Koželj</dc:creator>
  <cp:keywords/>
  <dc:description/>
  <cp:lastModifiedBy>Tanja Fajdiga</cp:lastModifiedBy>
  <cp:revision>2</cp:revision>
  <cp:lastPrinted>2024-06-26T10:44:00Z</cp:lastPrinted>
  <dcterms:created xsi:type="dcterms:W3CDTF">2025-04-14T06:03:00Z</dcterms:created>
  <dcterms:modified xsi:type="dcterms:W3CDTF">2025-04-14T06:03:00Z</dcterms:modified>
</cp:coreProperties>
</file>